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371"/>
      </w:tblGrid>
      <w:tr w:rsidR="007B5FD7" w14:paraId="4D003958" w14:textId="77777777" w:rsidTr="00887AE3">
        <w:tc>
          <w:tcPr>
            <w:tcW w:w="2518" w:type="dxa"/>
          </w:tcPr>
          <w:p w14:paraId="2FD52A7D" w14:textId="77777777" w:rsidR="007B5FD7" w:rsidRDefault="007B5FD7">
            <w:r>
              <w:rPr>
                <w:noProof/>
                <w:lang w:eastAsia="en-IN"/>
              </w:rPr>
              <w:drawing>
                <wp:inline distT="0" distB="0" distL="0" distR="0" wp14:anchorId="0213D793" wp14:editId="4E41D8CD">
                  <wp:extent cx="1304925" cy="1681514"/>
                  <wp:effectExtent l="0" t="0" r="0" b="0"/>
                  <wp:docPr id="1" name="Picture 1" descr="D:\old\d\Desktop 2016-17\Current Desktop\new desktop\preethi photo &amp; CV\Preethi-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d\d\Desktop 2016-17\Current Desktop\new desktop\preethi photo &amp; CV\Preethi-mi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681514"/>
                          </a:xfrm>
                          <a:prstGeom prst="rect">
                            <a:avLst/>
                          </a:prstGeom>
                          <a:noFill/>
                          <a:ln>
                            <a:noFill/>
                          </a:ln>
                        </pic:spPr>
                      </pic:pic>
                    </a:graphicData>
                  </a:graphic>
                </wp:inline>
              </w:drawing>
            </w:r>
          </w:p>
        </w:tc>
        <w:tc>
          <w:tcPr>
            <w:tcW w:w="7371" w:type="dxa"/>
          </w:tcPr>
          <w:p w14:paraId="1FCBC605" w14:textId="77777777" w:rsidR="007B5FD7" w:rsidRPr="007B5FD7" w:rsidRDefault="007B5FD7">
            <w:pPr>
              <w:rPr>
                <w:rFonts w:ascii="Times New Roman" w:hAnsi="Times New Roman" w:cs="Times New Roman"/>
                <w:b/>
                <w:sz w:val="24"/>
                <w:szCs w:val="24"/>
              </w:rPr>
            </w:pPr>
            <w:r w:rsidRPr="007B5FD7">
              <w:rPr>
                <w:rFonts w:ascii="Times New Roman" w:hAnsi="Times New Roman" w:cs="Times New Roman"/>
                <w:b/>
                <w:sz w:val="24"/>
                <w:szCs w:val="24"/>
              </w:rPr>
              <w:t>Dr.V.Preethi</w:t>
            </w:r>
          </w:p>
          <w:p w14:paraId="677861AA" w14:textId="157F86AC" w:rsidR="007B5FD7" w:rsidRPr="007B5FD7" w:rsidRDefault="007B5FD7">
            <w:pPr>
              <w:rPr>
                <w:rFonts w:ascii="Times New Roman" w:hAnsi="Times New Roman" w:cs="Times New Roman"/>
                <w:sz w:val="24"/>
                <w:szCs w:val="24"/>
              </w:rPr>
            </w:pPr>
            <w:r w:rsidRPr="007B5FD7">
              <w:rPr>
                <w:rFonts w:ascii="Times New Roman" w:hAnsi="Times New Roman" w:cs="Times New Roman"/>
                <w:sz w:val="24"/>
                <w:szCs w:val="24"/>
              </w:rPr>
              <w:t>Professor</w:t>
            </w:r>
            <w:r w:rsidR="00ED3F79">
              <w:rPr>
                <w:rFonts w:ascii="Times New Roman" w:hAnsi="Times New Roman" w:cs="Times New Roman"/>
                <w:sz w:val="24"/>
                <w:szCs w:val="24"/>
              </w:rPr>
              <w:t xml:space="preserve"> &amp; Head</w:t>
            </w:r>
            <w:r w:rsidRPr="007B5FD7">
              <w:rPr>
                <w:rFonts w:ascii="Times New Roman" w:hAnsi="Times New Roman" w:cs="Times New Roman"/>
                <w:sz w:val="24"/>
                <w:szCs w:val="24"/>
              </w:rPr>
              <w:t xml:space="preserve">, </w:t>
            </w:r>
            <w:r w:rsidR="00ED3F79">
              <w:rPr>
                <w:rFonts w:ascii="Times New Roman" w:hAnsi="Times New Roman" w:cs="Times New Roman"/>
                <w:sz w:val="24"/>
                <w:szCs w:val="24"/>
              </w:rPr>
              <w:t xml:space="preserve">Department of </w:t>
            </w:r>
            <w:r w:rsidRPr="007B5FD7">
              <w:rPr>
                <w:rFonts w:ascii="Times New Roman" w:hAnsi="Times New Roman" w:cs="Times New Roman"/>
                <w:sz w:val="24"/>
                <w:szCs w:val="24"/>
              </w:rPr>
              <w:t>Civil Engineering</w:t>
            </w:r>
          </w:p>
          <w:p w14:paraId="1047AB46" w14:textId="77777777" w:rsidR="007B5FD7" w:rsidRPr="007B5FD7" w:rsidRDefault="007B5FD7">
            <w:pPr>
              <w:rPr>
                <w:rFonts w:ascii="Times New Roman" w:hAnsi="Times New Roman" w:cs="Times New Roman"/>
                <w:sz w:val="24"/>
                <w:szCs w:val="24"/>
              </w:rPr>
            </w:pPr>
            <w:r w:rsidRPr="007B5FD7">
              <w:rPr>
                <w:rFonts w:ascii="Times New Roman" w:hAnsi="Times New Roman" w:cs="Times New Roman"/>
                <w:sz w:val="24"/>
                <w:szCs w:val="24"/>
              </w:rPr>
              <w:t>Hindustan Institute of Technology and Science (HITS)</w:t>
            </w:r>
          </w:p>
          <w:p w14:paraId="28826137" w14:textId="77777777" w:rsidR="007B5FD7" w:rsidRPr="007B5FD7" w:rsidRDefault="00000000">
            <w:pPr>
              <w:rPr>
                <w:rFonts w:ascii="Times New Roman" w:hAnsi="Times New Roman" w:cs="Times New Roman"/>
                <w:sz w:val="24"/>
                <w:szCs w:val="24"/>
              </w:rPr>
            </w:pPr>
            <w:hyperlink r:id="rId6" w:history="1">
              <w:r w:rsidR="007B5FD7" w:rsidRPr="007B5FD7">
                <w:rPr>
                  <w:rStyle w:val="Hyperlink"/>
                  <w:rFonts w:ascii="Times New Roman" w:hAnsi="Times New Roman" w:cs="Times New Roman"/>
                  <w:sz w:val="24"/>
                  <w:szCs w:val="24"/>
                </w:rPr>
                <w:t>vpreethi@hindustanuniv.ac.in</w:t>
              </w:r>
            </w:hyperlink>
          </w:p>
          <w:p w14:paraId="2CD84B15" w14:textId="77777777" w:rsidR="007B5FD7" w:rsidRPr="007B5FD7" w:rsidRDefault="007B5FD7">
            <w:pPr>
              <w:rPr>
                <w:rFonts w:ascii="Times New Roman" w:hAnsi="Times New Roman" w:cs="Times New Roman"/>
                <w:sz w:val="24"/>
                <w:szCs w:val="24"/>
              </w:rPr>
            </w:pPr>
          </w:p>
          <w:p w14:paraId="00C51EC7" w14:textId="47FA222F" w:rsidR="007B5FD7" w:rsidRPr="007B5FD7" w:rsidRDefault="007B5FD7">
            <w:pPr>
              <w:rPr>
                <w:rFonts w:ascii="Times New Roman" w:hAnsi="Times New Roman" w:cs="Times New Roman"/>
                <w:sz w:val="24"/>
                <w:szCs w:val="24"/>
              </w:rPr>
            </w:pPr>
            <w:r w:rsidRPr="007B5FD7">
              <w:rPr>
                <w:rFonts w:ascii="Times New Roman" w:hAnsi="Times New Roman" w:cs="Times New Roman"/>
                <w:b/>
                <w:sz w:val="24"/>
                <w:szCs w:val="24"/>
              </w:rPr>
              <w:t>Total Experience in Years:</w:t>
            </w:r>
            <w:r w:rsidRPr="007B5FD7">
              <w:rPr>
                <w:rFonts w:ascii="Times New Roman" w:hAnsi="Times New Roman" w:cs="Times New Roman"/>
                <w:sz w:val="24"/>
                <w:szCs w:val="24"/>
              </w:rPr>
              <w:t xml:space="preserve"> </w:t>
            </w:r>
            <w:r w:rsidR="00C27581">
              <w:rPr>
                <w:rFonts w:ascii="Times New Roman" w:hAnsi="Times New Roman" w:cs="Times New Roman"/>
                <w:sz w:val="24"/>
                <w:szCs w:val="24"/>
              </w:rPr>
              <w:t>14</w:t>
            </w:r>
            <w:r w:rsidRPr="007B5FD7">
              <w:rPr>
                <w:rFonts w:ascii="Times New Roman" w:hAnsi="Times New Roman" w:cs="Times New Roman"/>
                <w:sz w:val="24"/>
                <w:szCs w:val="24"/>
              </w:rPr>
              <w:t xml:space="preserve"> </w:t>
            </w:r>
          </w:p>
          <w:p w14:paraId="253A69F9" w14:textId="77777777" w:rsidR="007B5FD7" w:rsidRPr="007B5FD7" w:rsidRDefault="007B5FD7" w:rsidP="007B5FD7">
            <w:pPr>
              <w:rPr>
                <w:b/>
              </w:rPr>
            </w:pPr>
            <w:r w:rsidRPr="007B5FD7">
              <w:rPr>
                <w:rFonts w:ascii="Times New Roman" w:hAnsi="Times New Roman" w:cs="Times New Roman"/>
                <w:b/>
                <w:sz w:val="24"/>
                <w:szCs w:val="24"/>
              </w:rPr>
              <w:t>Research areas:</w:t>
            </w:r>
            <w:r w:rsidRPr="007B5FD7">
              <w:rPr>
                <w:b/>
              </w:rPr>
              <w:t xml:space="preserve"> </w:t>
            </w:r>
            <w:r>
              <w:rPr>
                <w:rFonts w:ascii="Arial" w:hAnsi="Arial" w:cs="Arial"/>
                <w:color w:val="000000"/>
                <w:sz w:val="20"/>
                <w:szCs w:val="20"/>
                <w:shd w:val="clear" w:color="auto" w:fill="FFFFFF"/>
              </w:rPr>
              <w:t>Recovery of hydrogen from industrial wastewater, Biogas production from solid waste, Biofuel production using algae, CO</w:t>
            </w:r>
            <w:r w:rsidRPr="007B5FD7">
              <w:rPr>
                <w:rFonts w:ascii="Arial" w:hAnsi="Arial" w:cs="Arial"/>
                <w:color w:val="000000"/>
                <w:sz w:val="20"/>
                <w:szCs w:val="20"/>
                <w:shd w:val="clear" w:color="auto" w:fill="FFFFFF"/>
                <w:vertAlign w:val="subscript"/>
              </w:rPr>
              <w:t>2</w:t>
            </w:r>
            <w:r>
              <w:rPr>
                <w:rFonts w:ascii="Arial" w:hAnsi="Arial" w:cs="Arial"/>
                <w:color w:val="000000"/>
                <w:sz w:val="20"/>
                <w:szCs w:val="20"/>
                <w:shd w:val="clear" w:color="auto" w:fill="FFFFFF"/>
              </w:rPr>
              <w:t xml:space="preserve"> adsorption using amine reactor, Pollutant degradation using biofilters and photocatalytic process</w:t>
            </w:r>
          </w:p>
        </w:tc>
      </w:tr>
    </w:tbl>
    <w:p w14:paraId="49F49814" w14:textId="77777777" w:rsidR="0018386F" w:rsidRPr="0018386F" w:rsidRDefault="0018386F" w:rsidP="0018386F">
      <w:pPr>
        <w:pStyle w:val="Heading1"/>
        <w:spacing w:line="321" w:lineRule="exact"/>
        <w:rPr>
          <w:rFonts w:ascii="Times New Roman" w:hAnsi="Times New Roman" w:cs="Times New Roman"/>
          <w:b/>
          <w:bCs/>
          <w:color w:val="auto"/>
          <w:sz w:val="20"/>
          <w:szCs w:val="20"/>
        </w:rPr>
      </w:pPr>
      <w:r w:rsidRPr="0018386F">
        <w:rPr>
          <w:rFonts w:ascii="Times New Roman" w:hAnsi="Times New Roman" w:cs="Times New Roman"/>
          <w:b/>
          <w:bCs/>
          <w:color w:val="auto"/>
          <w:sz w:val="20"/>
          <w:szCs w:val="20"/>
        </w:rPr>
        <w:t>Educational</w:t>
      </w:r>
      <w:r w:rsidRPr="0018386F">
        <w:rPr>
          <w:rFonts w:ascii="Times New Roman" w:hAnsi="Times New Roman" w:cs="Times New Roman"/>
          <w:b/>
          <w:bCs/>
          <w:color w:val="auto"/>
          <w:spacing w:val="-17"/>
          <w:sz w:val="20"/>
          <w:szCs w:val="20"/>
        </w:rPr>
        <w:t xml:space="preserve"> </w:t>
      </w:r>
      <w:r w:rsidRPr="0018386F">
        <w:rPr>
          <w:rFonts w:ascii="Times New Roman" w:hAnsi="Times New Roman" w:cs="Times New Roman"/>
          <w:b/>
          <w:bCs/>
          <w:color w:val="auto"/>
          <w:sz w:val="20"/>
          <w:szCs w:val="20"/>
        </w:rPr>
        <w:t>Qualifications:</w:t>
      </w:r>
    </w:p>
    <w:p w14:paraId="477B0365" w14:textId="77777777" w:rsidR="0018386F" w:rsidRPr="0018386F" w:rsidRDefault="0018386F" w:rsidP="0018386F">
      <w:pPr>
        <w:tabs>
          <w:tab w:val="left" w:pos="1776"/>
        </w:tabs>
        <w:spacing w:before="1" w:line="237" w:lineRule="auto"/>
        <w:ind w:left="1776" w:right="695" w:hanging="1441"/>
        <w:rPr>
          <w:rFonts w:ascii="Times New Roman" w:hAnsi="Times New Roman" w:cs="Times New Roman"/>
          <w:sz w:val="20"/>
          <w:szCs w:val="20"/>
        </w:rPr>
      </w:pPr>
      <w:r w:rsidRPr="0018386F">
        <w:rPr>
          <w:rFonts w:ascii="Times New Roman" w:hAnsi="Times New Roman" w:cs="Times New Roman"/>
          <w:b/>
          <w:sz w:val="20"/>
          <w:szCs w:val="20"/>
        </w:rPr>
        <w:t>2010-2015:</w:t>
      </w:r>
      <w:r w:rsidRPr="0018386F">
        <w:rPr>
          <w:rFonts w:ascii="Times New Roman" w:hAnsi="Times New Roman" w:cs="Times New Roman"/>
          <w:b/>
          <w:sz w:val="20"/>
          <w:szCs w:val="20"/>
        </w:rPr>
        <w:tab/>
        <w:t xml:space="preserve">Ph.D. in Environmental Engineering (Thesis Highly Commended), </w:t>
      </w:r>
      <w:r w:rsidRPr="0018386F">
        <w:rPr>
          <w:rFonts w:ascii="Times New Roman" w:hAnsi="Times New Roman" w:cs="Times New Roman"/>
          <w:sz w:val="20"/>
          <w:szCs w:val="20"/>
        </w:rPr>
        <w:t>Anna University, TN,</w:t>
      </w:r>
      <w:r w:rsidRPr="0018386F">
        <w:rPr>
          <w:rFonts w:ascii="Times New Roman" w:hAnsi="Times New Roman" w:cs="Times New Roman"/>
          <w:spacing w:val="-48"/>
          <w:sz w:val="20"/>
          <w:szCs w:val="20"/>
        </w:rPr>
        <w:t xml:space="preserve"> </w:t>
      </w:r>
      <w:r w:rsidRPr="0018386F">
        <w:rPr>
          <w:rFonts w:ascii="Times New Roman" w:hAnsi="Times New Roman" w:cs="Times New Roman"/>
          <w:b/>
          <w:spacing w:val="-5"/>
          <w:sz w:val="20"/>
          <w:szCs w:val="20"/>
        </w:rPr>
        <w:t>INDIA.</w:t>
      </w:r>
      <w:r w:rsidRPr="0018386F">
        <w:rPr>
          <w:rFonts w:ascii="Times New Roman" w:hAnsi="Times New Roman" w:cs="Times New Roman"/>
          <w:i/>
          <w:spacing w:val="-5"/>
          <w:sz w:val="20"/>
          <w:szCs w:val="20"/>
        </w:rPr>
        <w:t xml:space="preserve">Thesis </w:t>
      </w:r>
      <w:r w:rsidRPr="0018386F">
        <w:rPr>
          <w:rFonts w:ascii="Times New Roman" w:hAnsi="Times New Roman" w:cs="Times New Roman"/>
          <w:i/>
          <w:spacing w:val="-4"/>
          <w:sz w:val="20"/>
          <w:szCs w:val="20"/>
        </w:rPr>
        <w:t xml:space="preserve">title: </w:t>
      </w:r>
      <w:r w:rsidRPr="0018386F">
        <w:rPr>
          <w:rFonts w:ascii="Times New Roman" w:hAnsi="Times New Roman" w:cs="Times New Roman"/>
          <w:spacing w:val="-4"/>
          <w:sz w:val="20"/>
          <w:szCs w:val="20"/>
        </w:rPr>
        <w:t>Recovery of Hydrogen from Hydrogen Sulphide using Liquid-phase and Gas-</w:t>
      </w:r>
      <w:r w:rsidRPr="0018386F">
        <w:rPr>
          <w:rFonts w:ascii="Times New Roman" w:hAnsi="Times New Roman" w:cs="Times New Roman"/>
          <w:spacing w:val="-3"/>
          <w:sz w:val="20"/>
          <w:szCs w:val="20"/>
        </w:rPr>
        <w:t xml:space="preserve"> </w:t>
      </w:r>
      <w:r w:rsidRPr="0018386F">
        <w:rPr>
          <w:rFonts w:ascii="Times New Roman" w:hAnsi="Times New Roman" w:cs="Times New Roman"/>
          <w:sz w:val="20"/>
          <w:szCs w:val="20"/>
        </w:rPr>
        <w:t>phase</w:t>
      </w:r>
      <w:r w:rsidRPr="0018386F">
        <w:rPr>
          <w:rFonts w:ascii="Times New Roman" w:hAnsi="Times New Roman" w:cs="Times New Roman"/>
          <w:spacing w:val="-12"/>
          <w:sz w:val="20"/>
          <w:szCs w:val="20"/>
        </w:rPr>
        <w:t xml:space="preserve"> </w:t>
      </w:r>
      <w:r w:rsidRPr="0018386F">
        <w:rPr>
          <w:rFonts w:ascii="Times New Roman" w:hAnsi="Times New Roman" w:cs="Times New Roman"/>
          <w:sz w:val="20"/>
          <w:szCs w:val="20"/>
        </w:rPr>
        <w:t>Photocatalytic</w:t>
      </w:r>
      <w:r w:rsidRPr="0018386F">
        <w:rPr>
          <w:rFonts w:ascii="Times New Roman" w:hAnsi="Times New Roman" w:cs="Times New Roman"/>
          <w:spacing w:val="-25"/>
          <w:sz w:val="20"/>
          <w:szCs w:val="20"/>
        </w:rPr>
        <w:t xml:space="preserve"> </w:t>
      </w:r>
      <w:r w:rsidRPr="0018386F">
        <w:rPr>
          <w:rFonts w:ascii="Times New Roman" w:hAnsi="Times New Roman" w:cs="Times New Roman"/>
          <w:sz w:val="20"/>
          <w:szCs w:val="20"/>
        </w:rPr>
        <w:t>Processes.</w:t>
      </w:r>
    </w:p>
    <w:p w14:paraId="553E0225" w14:textId="77777777" w:rsidR="0018386F" w:rsidRPr="0018386F" w:rsidRDefault="0018386F" w:rsidP="0018386F">
      <w:pPr>
        <w:tabs>
          <w:tab w:val="left" w:pos="1776"/>
        </w:tabs>
        <w:spacing w:before="2"/>
        <w:ind w:left="1776" w:right="758" w:hanging="1441"/>
        <w:rPr>
          <w:rFonts w:ascii="Times New Roman" w:hAnsi="Times New Roman" w:cs="Times New Roman"/>
          <w:b/>
          <w:sz w:val="20"/>
          <w:szCs w:val="20"/>
        </w:rPr>
      </w:pPr>
      <w:r w:rsidRPr="0018386F">
        <w:rPr>
          <w:rFonts w:ascii="Times New Roman" w:hAnsi="Times New Roman" w:cs="Times New Roman"/>
          <w:b/>
          <w:sz w:val="20"/>
          <w:szCs w:val="20"/>
        </w:rPr>
        <w:t>2004-2006:</w:t>
      </w:r>
      <w:r w:rsidRPr="0018386F">
        <w:rPr>
          <w:rFonts w:ascii="Times New Roman" w:hAnsi="Times New Roman" w:cs="Times New Roman"/>
          <w:b/>
          <w:sz w:val="20"/>
          <w:szCs w:val="20"/>
        </w:rPr>
        <w:tab/>
        <w:t>M.S. Environmental</w:t>
      </w:r>
      <w:r w:rsidRPr="0018386F">
        <w:rPr>
          <w:rFonts w:ascii="Times New Roman" w:hAnsi="Times New Roman" w:cs="Times New Roman"/>
          <w:b/>
          <w:spacing w:val="-4"/>
          <w:sz w:val="20"/>
          <w:szCs w:val="20"/>
        </w:rPr>
        <w:t xml:space="preserve"> </w:t>
      </w:r>
      <w:r w:rsidRPr="0018386F">
        <w:rPr>
          <w:rFonts w:ascii="Times New Roman" w:hAnsi="Times New Roman" w:cs="Times New Roman"/>
          <w:b/>
          <w:sz w:val="20"/>
          <w:szCs w:val="20"/>
        </w:rPr>
        <w:t>Technology</w:t>
      </w:r>
      <w:r w:rsidRPr="0018386F">
        <w:rPr>
          <w:rFonts w:ascii="Times New Roman" w:hAnsi="Times New Roman" w:cs="Times New Roman"/>
          <w:b/>
          <w:spacing w:val="-1"/>
          <w:sz w:val="20"/>
          <w:szCs w:val="20"/>
        </w:rPr>
        <w:t xml:space="preserve"> </w:t>
      </w:r>
      <w:r w:rsidRPr="0018386F">
        <w:rPr>
          <w:rFonts w:ascii="Times New Roman" w:hAnsi="Times New Roman" w:cs="Times New Roman"/>
          <w:b/>
          <w:sz w:val="20"/>
          <w:szCs w:val="20"/>
        </w:rPr>
        <w:t>(with</w:t>
      </w:r>
      <w:r w:rsidRPr="0018386F">
        <w:rPr>
          <w:rFonts w:ascii="Times New Roman" w:hAnsi="Times New Roman" w:cs="Times New Roman"/>
          <w:b/>
          <w:spacing w:val="-2"/>
          <w:sz w:val="20"/>
          <w:szCs w:val="20"/>
        </w:rPr>
        <w:t xml:space="preserve"> </w:t>
      </w:r>
      <w:r w:rsidRPr="0018386F">
        <w:rPr>
          <w:rFonts w:ascii="Times New Roman" w:hAnsi="Times New Roman" w:cs="Times New Roman"/>
          <w:b/>
          <w:sz w:val="20"/>
          <w:szCs w:val="20"/>
        </w:rPr>
        <w:t>First</w:t>
      </w:r>
      <w:r w:rsidRPr="0018386F">
        <w:rPr>
          <w:rFonts w:ascii="Times New Roman" w:hAnsi="Times New Roman" w:cs="Times New Roman"/>
          <w:b/>
          <w:spacing w:val="-6"/>
          <w:sz w:val="20"/>
          <w:szCs w:val="20"/>
        </w:rPr>
        <w:t xml:space="preserve"> </w:t>
      </w:r>
      <w:r w:rsidRPr="0018386F">
        <w:rPr>
          <w:rFonts w:ascii="Times New Roman" w:hAnsi="Times New Roman" w:cs="Times New Roman"/>
          <w:b/>
          <w:sz w:val="20"/>
          <w:szCs w:val="20"/>
        </w:rPr>
        <w:t>class),</w:t>
      </w:r>
      <w:r w:rsidRPr="0018386F">
        <w:rPr>
          <w:rFonts w:ascii="Times New Roman" w:hAnsi="Times New Roman" w:cs="Times New Roman"/>
          <w:b/>
          <w:spacing w:val="2"/>
          <w:sz w:val="20"/>
          <w:szCs w:val="20"/>
        </w:rPr>
        <w:t xml:space="preserve"> </w:t>
      </w:r>
      <w:r w:rsidRPr="0018386F">
        <w:rPr>
          <w:rFonts w:ascii="Times New Roman" w:hAnsi="Times New Roman" w:cs="Times New Roman"/>
          <w:sz w:val="20"/>
          <w:szCs w:val="20"/>
        </w:rPr>
        <w:t>Autonomous</w:t>
      </w:r>
      <w:r w:rsidRPr="0018386F">
        <w:rPr>
          <w:rFonts w:ascii="Times New Roman" w:hAnsi="Times New Roman" w:cs="Times New Roman"/>
          <w:spacing w:val="2"/>
          <w:sz w:val="20"/>
          <w:szCs w:val="20"/>
        </w:rPr>
        <w:t xml:space="preserve"> </w:t>
      </w:r>
      <w:r w:rsidRPr="0018386F">
        <w:rPr>
          <w:rFonts w:ascii="Times New Roman" w:hAnsi="Times New Roman" w:cs="Times New Roman"/>
          <w:sz w:val="20"/>
          <w:szCs w:val="20"/>
        </w:rPr>
        <w:t>University</w:t>
      </w:r>
      <w:r w:rsidRPr="0018386F">
        <w:rPr>
          <w:rFonts w:ascii="Times New Roman" w:hAnsi="Times New Roman" w:cs="Times New Roman"/>
          <w:spacing w:val="-11"/>
          <w:sz w:val="20"/>
          <w:szCs w:val="20"/>
        </w:rPr>
        <w:t xml:space="preserve"> </w:t>
      </w:r>
      <w:r w:rsidRPr="0018386F">
        <w:rPr>
          <w:rFonts w:ascii="Times New Roman" w:hAnsi="Times New Roman" w:cs="Times New Roman"/>
          <w:sz w:val="20"/>
          <w:szCs w:val="20"/>
        </w:rPr>
        <w:t>of</w:t>
      </w:r>
      <w:r w:rsidRPr="0018386F">
        <w:rPr>
          <w:rFonts w:ascii="Times New Roman" w:hAnsi="Times New Roman" w:cs="Times New Roman"/>
          <w:spacing w:val="-6"/>
          <w:sz w:val="20"/>
          <w:szCs w:val="20"/>
        </w:rPr>
        <w:t xml:space="preserve"> </w:t>
      </w:r>
      <w:r w:rsidRPr="0018386F">
        <w:rPr>
          <w:rFonts w:ascii="Times New Roman" w:hAnsi="Times New Roman" w:cs="Times New Roman"/>
          <w:sz w:val="20"/>
          <w:szCs w:val="20"/>
        </w:rPr>
        <w:t>Barcelona,</w:t>
      </w:r>
      <w:r w:rsidRPr="0018386F">
        <w:rPr>
          <w:rFonts w:ascii="Times New Roman" w:hAnsi="Times New Roman" w:cs="Times New Roman"/>
          <w:spacing w:val="-47"/>
          <w:sz w:val="20"/>
          <w:szCs w:val="20"/>
        </w:rPr>
        <w:t xml:space="preserve"> </w:t>
      </w:r>
      <w:r w:rsidRPr="0018386F">
        <w:rPr>
          <w:rFonts w:ascii="Times New Roman" w:hAnsi="Times New Roman" w:cs="Times New Roman"/>
          <w:sz w:val="20"/>
          <w:szCs w:val="20"/>
        </w:rPr>
        <w:t>Barcelona,</w:t>
      </w:r>
      <w:r w:rsidRPr="0018386F">
        <w:rPr>
          <w:rFonts w:ascii="Times New Roman" w:hAnsi="Times New Roman" w:cs="Times New Roman"/>
          <w:spacing w:val="4"/>
          <w:sz w:val="20"/>
          <w:szCs w:val="20"/>
        </w:rPr>
        <w:t xml:space="preserve"> </w:t>
      </w:r>
      <w:r w:rsidRPr="0018386F">
        <w:rPr>
          <w:rFonts w:ascii="Times New Roman" w:hAnsi="Times New Roman" w:cs="Times New Roman"/>
          <w:b/>
          <w:sz w:val="20"/>
          <w:szCs w:val="20"/>
        </w:rPr>
        <w:t>SPAIN.</w:t>
      </w:r>
    </w:p>
    <w:p w14:paraId="0CB87C2F" w14:textId="77777777" w:rsidR="0018386F" w:rsidRDefault="0018386F" w:rsidP="0018386F">
      <w:pPr>
        <w:tabs>
          <w:tab w:val="left" w:pos="1776"/>
        </w:tabs>
        <w:spacing w:before="1"/>
        <w:ind w:left="1776" w:right="954" w:hanging="1441"/>
        <w:rPr>
          <w:rFonts w:ascii="Times New Roman" w:hAnsi="Times New Roman" w:cs="Times New Roman"/>
          <w:b/>
          <w:sz w:val="20"/>
          <w:szCs w:val="20"/>
        </w:rPr>
      </w:pPr>
      <w:r w:rsidRPr="0018386F">
        <w:rPr>
          <w:rFonts w:ascii="Times New Roman" w:hAnsi="Times New Roman" w:cs="Times New Roman"/>
          <w:b/>
          <w:sz w:val="20"/>
          <w:szCs w:val="20"/>
        </w:rPr>
        <w:t>2000-2004:</w:t>
      </w:r>
      <w:r w:rsidRPr="0018386F">
        <w:rPr>
          <w:rFonts w:ascii="Times New Roman" w:hAnsi="Times New Roman" w:cs="Times New Roman"/>
          <w:b/>
          <w:sz w:val="20"/>
          <w:szCs w:val="20"/>
        </w:rPr>
        <w:tab/>
        <w:t>B.E.</w:t>
      </w:r>
      <w:r w:rsidRPr="0018386F">
        <w:rPr>
          <w:rFonts w:ascii="Times New Roman" w:hAnsi="Times New Roman" w:cs="Times New Roman"/>
          <w:b/>
          <w:spacing w:val="-3"/>
          <w:sz w:val="20"/>
          <w:szCs w:val="20"/>
        </w:rPr>
        <w:t xml:space="preserve"> </w:t>
      </w:r>
      <w:r w:rsidRPr="0018386F">
        <w:rPr>
          <w:rFonts w:ascii="Times New Roman" w:hAnsi="Times New Roman" w:cs="Times New Roman"/>
          <w:b/>
          <w:sz w:val="20"/>
          <w:szCs w:val="20"/>
        </w:rPr>
        <w:t>Environmental</w:t>
      </w:r>
      <w:r w:rsidRPr="0018386F">
        <w:rPr>
          <w:rFonts w:ascii="Times New Roman" w:hAnsi="Times New Roman" w:cs="Times New Roman"/>
          <w:b/>
          <w:spacing w:val="-2"/>
          <w:sz w:val="20"/>
          <w:szCs w:val="20"/>
        </w:rPr>
        <w:t xml:space="preserve"> </w:t>
      </w:r>
      <w:r w:rsidRPr="0018386F">
        <w:rPr>
          <w:rFonts w:ascii="Times New Roman" w:hAnsi="Times New Roman" w:cs="Times New Roman"/>
          <w:b/>
          <w:sz w:val="20"/>
          <w:szCs w:val="20"/>
        </w:rPr>
        <w:t>Engineering</w:t>
      </w:r>
      <w:r w:rsidRPr="0018386F">
        <w:rPr>
          <w:rFonts w:ascii="Times New Roman" w:hAnsi="Times New Roman" w:cs="Times New Roman"/>
          <w:b/>
          <w:spacing w:val="-1"/>
          <w:sz w:val="20"/>
          <w:szCs w:val="20"/>
        </w:rPr>
        <w:t xml:space="preserve"> </w:t>
      </w:r>
      <w:r w:rsidRPr="0018386F">
        <w:rPr>
          <w:rFonts w:ascii="Times New Roman" w:hAnsi="Times New Roman" w:cs="Times New Roman"/>
          <w:b/>
          <w:sz w:val="20"/>
          <w:szCs w:val="20"/>
        </w:rPr>
        <w:t>(with</w:t>
      </w:r>
      <w:r w:rsidRPr="0018386F">
        <w:rPr>
          <w:rFonts w:ascii="Times New Roman" w:hAnsi="Times New Roman" w:cs="Times New Roman"/>
          <w:b/>
          <w:spacing w:val="-5"/>
          <w:sz w:val="20"/>
          <w:szCs w:val="20"/>
        </w:rPr>
        <w:t xml:space="preserve"> </w:t>
      </w:r>
      <w:r w:rsidRPr="0018386F">
        <w:rPr>
          <w:rFonts w:ascii="Times New Roman" w:hAnsi="Times New Roman" w:cs="Times New Roman"/>
          <w:b/>
          <w:sz w:val="20"/>
          <w:szCs w:val="20"/>
        </w:rPr>
        <w:t>First</w:t>
      </w:r>
      <w:r w:rsidRPr="0018386F">
        <w:rPr>
          <w:rFonts w:ascii="Times New Roman" w:hAnsi="Times New Roman" w:cs="Times New Roman"/>
          <w:b/>
          <w:spacing w:val="-9"/>
          <w:sz w:val="20"/>
          <w:szCs w:val="20"/>
        </w:rPr>
        <w:t xml:space="preserve"> </w:t>
      </w:r>
      <w:r w:rsidRPr="0018386F">
        <w:rPr>
          <w:rFonts w:ascii="Times New Roman" w:hAnsi="Times New Roman" w:cs="Times New Roman"/>
          <w:b/>
          <w:sz w:val="20"/>
          <w:szCs w:val="20"/>
        </w:rPr>
        <w:t xml:space="preserve">class), </w:t>
      </w:r>
      <w:r w:rsidRPr="0018386F">
        <w:rPr>
          <w:rFonts w:ascii="Times New Roman" w:hAnsi="Times New Roman" w:cs="Times New Roman"/>
          <w:sz w:val="20"/>
          <w:szCs w:val="20"/>
        </w:rPr>
        <w:t>Avinashiligam</w:t>
      </w:r>
      <w:r w:rsidRPr="0018386F">
        <w:rPr>
          <w:rFonts w:ascii="Times New Roman" w:hAnsi="Times New Roman" w:cs="Times New Roman"/>
          <w:spacing w:val="-2"/>
          <w:sz w:val="20"/>
          <w:szCs w:val="20"/>
        </w:rPr>
        <w:t xml:space="preserve"> </w:t>
      </w:r>
      <w:r w:rsidRPr="0018386F">
        <w:rPr>
          <w:rFonts w:ascii="Times New Roman" w:hAnsi="Times New Roman" w:cs="Times New Roman"/>
          <w:sz w:val="20"/>
          <w:szCs w:val="20"/>
        </w:rPr>
        <w:t>Deemed</w:t>
      </w:r>
      <w:r w:rsidRPr="0018386F">
        <w:rPr>
          <w:rFonts w:ascii="Times New Roman" w:hAnsi="Times New Roman" w:cs="Times New Roman"/>
          <w:spacing w:val="-4"/>
          <w:sz w:val="20"/>
          <w:szCs w:val="20"/>
        </w:rPr>
        <w:t xml:space="preserve"> </w:t>
      </w:r>
      <w:r w:rsidRPr="0018386F">
        <w:rPr>
          <w:rFonts w:ascii="Times New Roman" w:hAnsi="Times New Roman" w:cs="Times New Roman"/>
          <w:sz w:val="20"/>
          <w:szCs w:val="20"/>
        </w:rPr>
        <w:t>University,</w:t>
      </w:r>
      <w:r w:rsidRPr="0018386F">
        <w:rPr>
          <w:rFonts w:ascii="Times New Roman" w:hAnsi="Times New Roman" w:cs="Times New Roman"/>
          <w:spacing w:val="-47"/>
          <w:sz w:val="20"/>
          <w:szCs w:val="20"/>
        </w:rPr>
        <w:t xml:space="preserve"> </w:t>
      </w:r>
      <w:r w:rsidRPr="0018386F">
        <w:rPr>
          <w:rFonts w:ascii="Times New Roman" w:hAnsi="Times New Roman" w:cs="Times New Roman"/>
          <w:sz w:val="20"/>
          <w:szCs w:val="20"/>
        </w:rPr>
        <w:t>Coimbatore,</w:t>
      </w:r>
      <w:r w:rsidRPr="0018386F">
        <w:rPr>
          <w:rFonts w:ascii="Times New Roman" w:hAnsi="Times New Roman" w:cs="Times New Roman"/>
          <w:spacing w:val="-1"/>
          <w:sz w:val="20"/>
          <w:szCs w:val="20"/>
        </w:rPr>
        <w:t xml:space="preserve"> </w:t>
      </w:r>
      <w:r w:rsidRPr="0018386F">
        <w:rPr>
          <w:rFonts w:ascii="Times New Roman" w:hAnsi="Times New Roman" w:cs="Times New Roman"/>
          <w:sz w:val="20"/>
          <w:szCs w:val="20"/>
        </w:rPr>
        <w:t>TN,</w:t>
      </w:r>
      <w:r w:rsidRPr="0018386F">
        <w:rPr>
          <w:rFonts w:ascii="Times New Roman" w:hAnsi="Times New Roman" w:cs="Times New Roman"/>
          <w:spacing w:val="12"/>
          <w:sz w:val="20"/>
          <w:szCs w:val="20"/>
        </w:rPr>
        <w:t xml:space="preserve"> </w:t>
      </w:r>
      <w:r w:rsidRPr="0018386F">
        <w:rPr>
          <w:rFonts w:ascii="Times New Roman" w:hAnsi="Times New Roman" w:cs="Times New Roman"/>
          <w:b/>
          <w:sz w:val="20"/>
          <w:szCs w:val="20"/>
        </w:rPr>
        <w:t>INDIA.</w:t>
      </w:r>
      <w:bookmarkStart w:id="0" w:name="Research_Credits:"/>
      <w:bookmarkEnd w:id="0"/>
    </w:p>
    <w:p w14:paraId="4883A46E" w14:textId="77DDA2B9" w:rsidR="0018386F" w:rsidRPr="0018386F" w:rsidRDefault="0018386F" w:rsidP="0018386F">
      <w:pPr>
        <w:tabs>
          <w:tab w:val="left" w:pos="1776"/>
        </w:tabs>
        <w:spacing w:before="1"/>
        <w:ind w:right="954"/>
        <w:rPr>
          <w:rFonts w:ascii="Times New Roman" w:hAnsi="Times New Roman" w:cs="Times New Roman"/>
          <w:b/>
          <w:iCs/>
          <w:sz w:val="20"/>
          <w:szCs w:val="20"/>
        </w:rPr>
      </w:pPr>
      <w:r w:rsidRPr="0018386F">
        <w:rPr>
          <w:rFonts w:ascii="Times New Roman" w:hAnsi="Times New Roman" w:cs="Times New Roman"/>
          <w:b/>
          <w:iCs/>
          <w:sz w:val="20"/>
          <w:szCs w:val="20"/>
        </w:rPr>
        <w:t>Completed</w:t>
      </w:r>
      <w:r w:rsidRPr="0018386F">
        <w:rPr>
          <w:rFonts w:ascii="Times New Roman" w:hAnsi="Times New Roman" w:cs="Times New Roman"/>
          <w:b/>
          <w:iCs/>
          <w:spacing w:val="-2"/>
          <w:sz w:val="20"/>
          <w:szCs w:val="20"/>
        </w:rPr>
        <w:t xml:space="preserve"> </w:t>
      </w:r>
      <w:r w:rsidRPr="0018386F">
        <w:rPr>
          <w:rFonts w:ascii="Times New Roman" w:hAnsi="Times New Roman" w:cs="Times New Roman"/>
          <w:b/>
          <w:iCs/>
          <w:sz w:val="20"/>
          <w:szCs w:val="20"/>
        </w:rPr>
        <w:t>Research</w:t>
      </w:r>
      <w:r w:rsidRPr="0018386F">
        <w:rPr>
          <w:rFonts w:ascii="Times New Roman" w:hAnsi="Times New Roman" w:cs="Times New Roman"/>
          <w:b/>
          <w:iCs/>
          <w:spacing w:val="-2"/>
          <w:sz w:val="20"/>
          <w:szCs w:val="20"/>
        </w:rPr>
        <w:t xml:space="preserve"> </w:t>
      </w:r>
      <w:r w:rsidRPr="0018386F">
        <w:rPr>
          <w:rFonts w:ascii="Times New Roman" w:hAnsi="Times New Roman" w:cs="Times New Roman"/>
          <w:b/>
          <w:iCs/>
          <w:sz w:val="20"/>
          <w:szCs w:val="20"/>
        </w:rPr>
        <w:t>Project:</w:t>
      </w:r>
    </w:p>
    <w:tbl>
      <w:tblPr>
        <w:tblW w:w="9363"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2"/>
        <w:gridCol w:w="2881"/>
        <w:gridCol w:w="2266"/>
        <w:gridCol w:w="1988"/>
        <w:gridCol w:w="1416"/>
      </w:tblGrid>
      <w:tr w:rsidR="0018386F" w:rsidRPr="0018386F" w14:paraId="5CF7365B" w14:textId="77777777" w:rsidTr="0018386F">
        <w:trPr>
          <w:trHeight w:val="421"/>
        </w:trPr>
        <w:tc>
          <w:tcPr>
            <w:tcW w:w="812" w:type="dxa"/>
          </w:tcPr>
          <w:p w14:paraId="4CD278C5" w14:textId="77777777" w:rsidR="0018386F" w:rsidRPr="0018386F" w:rsidRDefault="0018386F" w:rsidP="00EB5CA5">
            <w:pPr>
              <w:pStyle w:val="TableParagraph"/>
              <w:spacing w:line="216" w:lineRule="exact"/>
              <w:ind w:left="161" w:right="145"/>
              <w:jc w:val="center"/>
              <w:rPr>
                <w:b/>
                <w:sz w:val="20"/>
                <w:szCs w:val="20"/>
              </w:rPr>
            </w:pPr>
            <w:r w:rsidRPr="0018386F">
              <w:rPr>
                <w:b/>
                <w:sz w:val="20"/>
                <w:szCs w:val="20"/>
              </w:rPr>
              <w:t>S.No.</w:t>
            </w:r>
          </w:p>
        </w:tc>
        <w:tc>
          <w:tcPr>
            <w:tcW w:w="2881" w:type="dxa"/>
          </w:tcPr>
          <w:p w14:paraId="417006FE" w14:textId="77777777" w:rsidR="0018386F" w:rsidRPr="0018386F" w:rsidRDefault="0018386F" w:rsidP="00EB5CA5">
            <w:pPr>
              <w:pStyle w:val="TableParagraph"/>
              <w:spacing w:line="216" w:lineRule="exact"/>
              <w:ind w:left="638"/>
              <w:rPr>
                <w:b/>
                <w:sz w:val="20"/>
                <w:szCs w:val="20"/>
              </w:rPr>
            </w:pPr>
            <w:r w:rsidRPr="0018386F">
              <w:rPr>
                <w:b/>
                <w:sz w:val="20"/>
                <w:szCs w:val="20"/>
              </w:rPr>
              <w:t>Title of</w:t>
            </w:r>
            <w:r w:rsidRPr="0018386F">
              <w:rPr>
                <w:b/>
                <w:spacing w:val="-1"/>
                <w:sz w:val="20"/>
                <w:szCs w:val="20"/>
              </w:rPr>
              <w:t xml:space="preserve"> </w:t>
            </w:r>
            <w:r w:rsidRPr="0018386F">
              <w:rPr>
                <w:b/>
                <w:sz w:val="20"/>
                <w:szCs w:val="20"/>
              </w:rPr>
              <w:t>the Project</w:t>
            </w:r>
          </w:p>
        </w:tc>
        <w:tc>
          <w:tcPr>
            <w:tcW w:w="2266" w:type="dxa"/>
          </w:tcPr>
          <w:p w14:paraId="01C9078F" w14:textId="77777777" w:rsidR="0018386F" w:rsidRPr="0018386F" w:rsidRDefault="0018386F" w:rsidP="00EB5CA5">
            <w:pPr>
              <w:pStyle w:val="TableParagraph"/>
              <w:spacing w:line="216" w:lineRule="exact"/>
              <w:ind w:left="249"/>
              <w:rPr>
                <w:b/>
                <w:sz w:val="20"/>
                <w:szCs w:val="20"/>
              </w:rPr>
            </w:pPr>
            <w:r w:rsidRPr="0018386F">
              <w:rPr>
                <w:b/>
                <w:sz w:val="20"/>
                <w:szCs w:val="20"/>
              </w:rPr>
              <w:t>Period</w:t>
            </w:r>
            <w:r w:rsidRPr="0018386F">
              <w:rPr>
                <w:b/>
                <w:spacing w:val="-1"/>
                <w:sz w:val="20"/>
                <w:szCs w:val="20"/>
              </w:rPr>
              <w:t xml:space="preserve"> </w:t>
            </w:r>
            <w:r w:rsidRPr="0018386F">
              <w:rPr>
                <w:b/>
                <w:sz w:val="20"/>
                <w:szCs w:val="20"/>
              </w:rPr>
              <w:t>of</w:t>
            </w:r>
            <w:r w:rsidRPr="0018386F">
              <w:rPr>
                <w:b/>
                <w:spacing w:val="1"/>
                <w:sz w:val="20"/>
                <w:szCs w:val="20"/>
              </w:rPr>
              <w:t xml:space="preserve"> </w:t>
            </w:r>
            <w:r w:rsidRPr="0018386F">
              <w:rPr>
                <w:b/>
                <w:sz w:val="20"/>
                <w:szCs w:val="20"/>
              </w:rPr>
              <w:t>the</w:t>
            </w:r>
            <w:r w:rsidRPr="0018386F">
              <w:rPr>
                <w:b/>
                <w:spacing w:val="-1"/>
                <w:sz w:val="20"/>
                <w:szCs w:val="20"/>
              </w:rPr>
              <w:t xml:space="preserve"> </w:t>
            </w:r>
            <w:r w:rsidRPr="0018386F">
              <w:rPr>
                <w:b/>
                <w:sz w:val="20"/>
                <w:szCs w:val="20"/>
              </w:rPr>
              <w:t>Project</w:t>
            </w:r>
          </w:p>
        </w:tc>
        <w:tc>
          <w:tcPr>
            <w:tcW w:w="1988" w:type="dxa"/>
          </w:tcPr>
          <w:p w14:paraId="18339ECA" w14:textId="77777777" w:rsidR="0018386F" w:rsidRPr="0018386F" w:rsidRDefault="0018386F" w:rsidP="00EB5CA5">
            <w:pPr>
              <w:pStyle w:val="TableParagraph"/>
              <w:spacing w:line="212" w:lineRule="exact"/>
              <w:ind w:left="292" w:right="251"/>
              <w:rPr>
                <w:b/>
                <w:sz w:val="20"/>
                <w:szCs w:val="20"/>
              </w:rPr>
            </w:pPr>
            <w:r w:rsidRPr="0018386F">
              <w:rPr>
                <w:b/>
                <w:sz w:val="20"/>
                <w:szCs w:val="20"/>
              </w:rPr>
              <w:t>Funding Agency</w:t>
            </w:r>
            <w:r w:rsidRPr="0018386F">
              <w:rPr>
                <w:b/>
                <w:spacing w:val="-47"/>
                <w:sz w:val="20"/>
                <w:szCs w:val="20"/>
              </w:rPr>
              <w:t xml:space="preserve"> </w:t>
            </w:r>
            <w:r w:rsidRPr="0018386F">
              <w:rPr>
                <w:b/>
                <w:sz w:val="20"/>
                <w:szCs w:val="20"/>
              </w:rPr>
              <w:t>and</w:t>
            </w:r>
            <w:r w:rsidRPr="0018386F">
              <w:rPr>
                <w:b/>
                <w:spacing w:val="-8"/>
                <w:sz w:val="20"/>
                <w:szCs w:val="20"/>
              </w:rPr>
              <w:t xml:space="preserve"> </w:t>
            </w:r>
            <w:r w:rsidRPr="0018386F">
              <w:rPr>
                <w:b/>
                <w:sz w:val="20"/>
                <w:szCs w:val="20"/>
              </w:rPr>
              <w:t>Project</w:t>
            </w:r>
            <w:r w:rsidRPr="0018386F">
              <w:rPr>
                <w:b/>
                <w:spacing w:val="-10"/>
                <w:sz w:val="20"/>
                <w:szCs w:val="20"/>
              </w:rPr>
              <w:t xml:space="preserve"> </w:t>
            </w:r>
            <w:r w:rsidRPr="0018386F">
              <w:rPr>
                <w:b/>
                <w:sz w:val="20"/>
                <w:szCs w:val="20"/>
              </w:rPr>
              <w:t>Cost</w:t>
            </w:r>
          </w:p>
        </w:tc>
        <w:tc>
          <w:tcPr>
            <w:tcW w:w="1416" w:type="dxa"/>
          </w:tcPr>
          <w:p w14:paraId="0F5F7AD0" w14:textId="77777777" w:rsidR="0018386F" w:rsidRPr="0018386F" w:rsidRDefault="0018386F" w:rsidP="00EB5CA5">
            <w:pPr>
              <w:pStyle w:val="TableParagraph"/>
              <w:spacing w:line="216" w:lineRule="exact"/>
              <w:ind w:left="246" w:right="239"/>
              <w:jc w:val="center"/>
              <w:rPr>
                <w:b/>
                <w:sz w:val="20"/>
                <w:szCs w:val="20"/>
              </w:rPr>
            </w:pPr>
            <w:r w:rsidRPr="0018386F">
              <w:rPr>
                <w:b/>
                <w:sz w:val="20"/>
                <w:szCs w:val="20"/>
              </w:rPr>
              <w:t>Status</w:t>
            </w:r>
          </w:p>
        </w:tc>
      </w:tr>
      <w:tr w:rsidR="0018386F" w:rsidRPr="00333458" w14:paraId="32B23EC5" w14:textId="77777777" w:rsidTr="0018386F">
        <w:trPr>
          <w:trHeight w:val="597"/>
        </w:trPr>
        <w:tc>
          <w:tcPr>
            <w:tcW w:w="812" w:type="dxa"/>
          </w:tcPr>
          <w:p w14:paraId="12ED3520" w14:textId="77777777" w:rsidR="0018386F" w:rsidRPr="00333458" w:rsidRDefault="0018386F" w:rsidP="00EB5CA5">
            <w:pPr>
              <w:pStyle w:val="TableParagraph"/>
              <w:spacing w:before="142"/>
              <w:ind w:left="161" w:right="140"/>
              <w:jc w:val="center"/>
              <w:rPr>
                <w:b/>
                <w:sz w:val="20"/>
                <w:szCs w:val="20"/>
              </w:rPr>
            </w:pPr>
            <w:r w:rsidRPr="00333458">
              <w:rPr>
                <w:b/>
                <w:sz w:val="20"/>
                <w:szCs w:val="20"/>
              </w:rPr>
              <w:t>1.</w:t>
            </w:r>
          </w:p>
        </w:tc>
        <w:tc>
          <w:tcPr>
            <w:tcW w:w="2881" w:type="dxa"/>
          </w:tcPr>
          <w:p w14:paraId="311BCDF7" w14:textId="77777777" w:rsidR="0018386F" w:rsidRPr="00333458" w:rsidRDefault="0018386F" w:rsidP="00EB5CA5">
            <w:pPr>
              <w:pStyle w:val="TableParagraph"/>
              <w:spacing w:before="12" w:line="261" w:lineRule="auto"/>
              <w:ind w:left="436" w:right="273" w:hanging="130"/>
              <w:rPr>
                <w:sz w:val="20"/>
                <w:szCs w:val="20"/>
              </w:rPr>
            </w:pPr>
            <w:r w:rsidRPr="00333458">
              <w:rPr>
                <w:sz w:val="20"/>
                <w:szCs w:val="20"/>
              </w:rPr>
              <w:t>Recovery of Hydrogen from</w:t>
            </w:r>
            <w:r w:rsidRPr="00333458">
              <w:rPr>
                <w:spacing w:val="-47"/>
                <w:sz w:val="20"/>
                <w:szCs w:val="20"/>
              </w:rPr>
              <w:t xml:space="preserve"> </w:t>
            </w:r>
            <w:r w:rsidRPr="00333458">
              <w:rPr>
                <w:sz w:val="20"/>
                <w:szCs w:val="20"/>
              </w:rPr>
              <w:t>Industrial</w:t>
            </w:r>
            <w:r w:rsidRPr="00333458">
              <w:rPr>
                <w:spacing w:val="-2"/>
                <w:sz w:val="20"/>
                <w:szCs w:val="20"/>
              </w:rPr>
              <w:t xml:space="preserve"> </w:t>
            </w:r>
            <w:r w:rsidRPr="00333458">
              <w:rPr>
                <w:sz w:val="20"/>
                <w:szCs w:val="20"/>
              </w:rPr>
              <w:t>Waste</w:t>
            </w:r>
            <w:r w:rsidRPr="00333458">
              <w:rPr>
                <w:spacing w:val="-1"/>
                <w:sz w:val="20"/>
                <w:szCs w:val="20"/>
              </w:rPr>
              <w:t xml:space="preserve"> </w:t>
            </w:r>
            <w:r w:rsidRPr="00333458">
              <w:rPr>
                <w:sz w:val="20"/>
                <w:szCs w:val="20"/>
              </w:rPr>
              <w:t>Streams</w:t>
            </w:r>
          </w:p>
        </w:tc>
        <w:tc>
          <w:tcPr>
            <w:tcW w:w="2266" w:type="dxa"/>
          </w:tcPr>
          <w:p w14:paraId="12B93F32" w14:textId="77777777" w:rsidR="0018386F" w:rsidRPr="00333458" w:rsidRDefault="0018386F" w:rsidP="00EB5CA5">
            <w:pPr>
              <w:pStyle w:val="TableParagraph"/>
              <w:spacing w:before="17"/>
              <w:ind w:left="279" w:right="258"/>
              <w:jc w:val="center"/>
              <w:rPr>
                <w:sz w:val="20"/>
                <w:szCs w:val="20"/>
              </w:rPr>
            </w:pPr>
            <w:r w:rsidRPr="00333458">
              <w:rPr>
                <w:sz w:val="20"/>
                <w:szCs w:val="20"/>
              </w:rPr>
              <w:t>3</w:t>
            </w:r>
            <w:r w:rsidRPr="00333458">
              <w:rPr>
                <w:spacing w:val="2"/>
                <w:sz w:val="20"/>
                <w:szCs w:val="20"/>
              </w:rPr>
              <w:t xml:space="preserve"> </w:t>
            </w:r>
            <w:r w:rsidRPr="00333458">
              <w:rPr>
                <w:sz w:val="20"/>
                <w:szCs w:val="20"/>
              </w:rPr>
              <w:t>years</w:t>
            </w:r>
            <w:r w:rsidRPr="00333458">
              <w:rPr>
                <w:spacing w:val="-3"/>
                <w:sz w:val="20"/>
                <w:szCs w:val="20"/>
              </w:rPr>
              <w:t xml:space="preserve"> </w:t>
            </w:r>
            <w:r w:rsidRPr="00333458">
              <w:rPr>
                <w:sz w:val="20"/>
                <w:szCs w:val="20"/>
              </w:rPr>
              <w:t>(Mar</w:t>
            </w:r>
            <w:r w:rsidRPr="00333458">
              <w:rPr>
                <w:spacing w:val="3"/>
                <w:sz w:val="20"/>
                <w:szCs w:val="20"/>
              </w:rPr>
              <w:t xml:space="preserve"> </w:t>
            </w:r>
            <w:r w:rsidRPr="00333458">
              <w:rPr>
                <w:sz w:val="20"/>
                <w:szCs w:val="20"/>
              </w:rPr>
              <w:t>2016</w:t>
            </w:r>
            <w:r w:rsidRPr="00333458">
              <w:rPr>
                <w:spacing w:val="-2"/>
                <w:sz w:val="20"/>
                <w:szCs w:val="20"/>
              </w:rPr>
              <w:t xml:space="preserve"> </w:t>
            </w:r>
            <w:r w:rsidRPr="00333458">
              <w:rPr>
                <w:sz w:val="20"/>
                <w:szCs w:val="20"/>
              </w:rPr>
              <w:t>to</w:t>
            </w:r>
          </w:p>
          <w:p w14:paraId="67BA190F" w14:textId="77777777" w:rsidR="0018386F" w:rsidRPr="00333458" w:rsidRDefault="0018386F" w:rsidP="00EB5CA5">
            <w:pPr>
              <w:pStyle w:val="TableParagraph"/>
              <w:spacing w:before="1"/>
              <w:ind w:left="276" w:right="258"/>
              <w:jc w:val="center"/>
              <w:rPr>
                <w:sz w:val="20"/>
                <w:szCs w:val="20"/>
              </w:rPr>
            </w:pPr>
            <w:r w:rsidRPr="00333458">
              <w:rPr>
                <w:sz w:val="20"/>
                <w:szCs w:val="20"/>
              </w:rPr>
              <w:t>Mar</w:t>
            </w:r>
            <w:r w:rsidRPr="00333458">
              <w:rPr>
                <w:spacing w:val="5"/>
                <w:sz w:val="20"/>
                <w:szCs w:val="20"/>
              </w:rPr>
              <w:t xml:space="preserve"> </w:t>
            </w:r>
            <w:r w:rsidRPr="00333458">
              <w:rPr>
                <w:sz w:val="20"/>
                <w:szCs w:val="20"/>
              </w:rPr>
              <w:t>2019)</w:t>
            </w:r>
          </w:p>
        </w:tc>
        <w:tc>
          <w:tcPr>
            <w:tcW w:w="1988" w:type="dxa"/>
          </w:tcPr>
          <w:p w14:paraId="6960419E" w14:textId="77777777" w:rsidR="0018386F" w:rsidRPr="00333458" w:rsidRDefault="0018386F" w:rsidP="00EB5CA5">
            <w:pPr>
              <w:pStyle w:val="TableParagraph"/>
              <w:spacing w:before="117" w:line="230" w:lineRule="atLeast"/>
              <w:ind w:left="268" w:right="178"/>
              <w:rPr>
                <w:sz w:val="20"/>
                <w:szCs w:val="20"/>
              </w:rPr>
            </w:pPr>
            <w:r w:rsidRPr="00333458">
              <w:rPr>
                <w:sz w:val="20"/>
                <w:szCs w:val="20"/>
              </w:rPr>
              <w:t>DST-SERB, India;</w:t>
            </w:r>
            <w:r w:rsidRPr="00333458">
              <w:rPr>
                <w:spacing w:val="-47"/>
                <w:sz w:val="20"/>
                <w:szCs w:val="20"/>
              </w:rPr>
              <w:t xml:space="preserve"> </w:t>
            </w:r>
            <w:r w:rsidRPr="00333458">
              <w:rPr>
                <w:sz w:val="20"/>
                <w:szCs w:val="20"/>
              </w:rPr>
              <w:t>Rs.</w:t>
            </w:r>
            <w:r w:rsidRPr="00333458">
              <w:rPr>
                <w:spacing w:val="3"/>
                <w:sz w:val="20"/>
                <w:szCs w:val="20"/>
              </w:rPr>
              <w:t xml:space="preserve"> </w:t>
            </w:r>
            <w:r w:rsidRPr="00333458">
              <w:rPr>
                <w:sz w:val="20"/>
                <w:szCs w:val="20"/>
              </w:rPr>
              <w:t>10,50,500</w:t>
            </w:r>
          </w:p>
        </w:tc>
        <w:tc>
          <w:tcPr>
            <w:tcW w:w="1416" w:type="dxa"/>
          </w:tcPr>
          <w:p w14:paraId="2CC23D31" w14:textId="77777777" w:rsidR="0018386F" w:rsidRPr="00333458" w:rsidRDefault="0018386F" w:rsidP="00EB5CA5">
            <w:pPr>
              <w:pStyle w:val="TableParagraph"/>
              <w:spacing w:before="132"/>
              <w:ind w:left="248" w:right="239"/>
              <w:jc w:val="center"/>
              <w:rPr>
                <w:sz w:val="20"/>
                <w:szCs w:val="20"/>
              </w:rPr>
            </w:pPr>
            <w:r w:rsidRPr="00333458">
              <w:rPr>
                <w:sz w:val="20"/>
                <w:szCs w:val="20"/>
              </w:rPr>
              <w:t>Completed</w:t>
            </w:r>
          </w:p>
        </w:tc>
      </w:tr>
    </w:tbl>
    <w:p w14:paraId="7B1EC75B" w14:textId="77777777" w:rsidR="0018386F" w:rsidRPr="00333458" w:rsidRDefault="0018386F" w:rsidP="0018386F">
      <w:pPr>
        <w:pStyle w:val="BodyText"/>
        <w:spacing w:before="4"/>
        <w:ind w:left="0"/>
        <w:rPr>
          <w:b/>
          <w:i/>
        </w:rPr>
      </w:pPr>
    </w:p>
    <w:p w14:paraId="7673F5C4" w14:textId="334491CB" w:rsidR="007B5FD7" w:rsidRDefault="007B5FD7" w:rsidP="00F80CA3">
      <w:pPr>
        <w:autoSpaceDE w:val="0"/>
        <w:autoSpaceDN w:val="0"/>
        <w:adjustRightInd w:val="0"/>
        <w:spacing w:after="0" w:line="240" w:lineRule="auto"/>
        <w:jc w:val="both"/>
        <w:rPr>
          <w:rFonts w:ascii="Times New Roman" w:hAnsi="Times New Roman" w:cs="Times New Roman"/>
          <w:b/>
          <w:bCs/>
          <w:color w:val="000000"/>
          <w:sz w:val="20"/>
          <w:szCs w:val="20"/>
          <w:shd w:val="clear" w:color="auto" w:fill="FFFFFF"/>
        </w:rPr>
      </w:pPr>
      <w:r w:rsidRPr="00333458">
        <w:rPr>
          <w:rFonts w:ascii="Times New Roman" w:hAnsi="Times New Roman" w:cs="Times New Roman"/>
          <w:b/>
          <w:bCs/>
          <w:color w:val="000000"/>
          <w:sz w:val="20"/>
          <w:szCs w:val="20"/>
          <w:shd w:val="clear" w:color="auto" w:fill="FFFFFF"/>
        </w:rPr>
        <w:t>Recent publications:</w:t>
      </w:r>
    </w:p>
    <w:p w14:paraId="6899D822" w14:textId="5F8524D8" w:rsidR="00187E93" w:rsidRPr="00187E93" w:rsidRDefault="00187E93" w:rsidP="00187E93">
      <w:pPr>
        <w:pStyle w:val="ListParagraph"/>
        <w:numPr>
          <w:ilvl w:val="0"/>
          <w:numId w:val="1"/>
        </w:numPr>
        <w:autoSpaceDE w:val="0"/>
        <w:autoSpaceDN w:val="0"/>
        <w:adjustRightInd w:val="0"/>
        <w:spacing w:after="0" w:line="240" w:lineRule="auto"/>
        <w:jc w:val="both"/>
        <w:rPr>
          <w:rStyle w:val="Hyperlink"/>
          <w:rFonts w:ascii="Times New Roman" w:hAnsi="Times New Roman" w:cs="Times New Roman"/>
          <w:b/>
          <w:bCs/>
          <w:color w:val="000000"/>
          <w:sz w:val="20"/>
          <w:szCs w:val="20"/>
          <w:u w:val="none"/>
          <w:shd w:val="clear" w:color="auto" w:fill="FFFFFF"/>
        </w:rPr>
      </w:pPr>
      <w:r w:rsidRPr="00C8403A">
        <w:rPr>
          <w:b/>
          <w:bCs/>
          <w:sz w:val="20"/>
          <w:szCs w:val="20"/>
        </w:rPr>
        <w:t>V.Preethi</w:t>
      </w:r>
      <w:r>
        <w:rPr>
          <w:sz w:val="20"/>
          <w:szCs w:val="20"/>
        </w:rPr>
        <w:t>*</w:t>
      </w:r>
      <w:r w:rsidRPr="00C8403A">
        <w:rPr>
          <w:sz w:val="20"/>
          <w:szCs w:val="20"/>
        </w:rPr>
        <w:t xml:space="preserve">, </w:t>
      </w:r>
      <w:r w:rsidRPr="00C8403A">
        <w:rPr>
          <w:sz w:val="20"/>
          <w:szCs w:val="20"/>
          <w:shd w:val="clear" w:color="auto" w:fill="FFFFFF"/>
        </w:rPr>
        <w:t>Solar hydrogen production in India</w:t>
      </w:r>
      <w:r w:rsidRPr="00C8403A">
        <w:rPr>
          <w:sz w:val="20"/>
          <w:szCs w:val="20"/>
        </w:rPr>
        <w:t xml:space="preserve">, </w:t>
      </w:r>
      <w:r>
        <w:rPr>
          <w:sz w:val="20"/>
          <w:szCs w:val="20"/>
        </w:rPr>
        <w:t>2022; Environmental Developmant and Sustainability</w:t>
      </w:r>
      <w:r w:rsidRPr="00C8403A">
        <w:rPr>
          <w:sz w:val="20"/>
          <w:szCs w:val="20"/>
        </w:rPr>
        <w:t xml:space="preserve"> DOI:</w:t>
      </w:r>
      <w:hyperlink r:id="rId7" w:tgtFrame="_blank" w:history="1">
        <w:r w:rsidRPr="00C8403A">
          <w:rPr>
            <w:rStyle w:val="Hyperlink"/>
            <w:sz w:val="20"/>
            <w:szCs w:val="20"/>
            <w:bdr w:val="none" w:sz="0" w:space="0" w:color="auto" w:frame="1"/>
          </w:rPr>
          <w:t>10.1007/s10668-022-02157-1</w:t>
        </w:r>
      </w:hyperlink>
    </w:p>
    <w:p w14:paraId="11E36EB4" w14:textId="496B5465" w:rsidR="00187E93" w:rsidRPr="00187E93" w:rsidRDefault="00187E93" w:rsidP="00187E93">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187E93">
        <w:rPr>
          <w:rFonts w:ascii="Times New Roman" w:hAnsi="Times New Roman" w:cs="Times New Roman"/>
          <w:color w:val="000000"/>
          <w:sz w:val="20"/>
          <w:szCs w:val="20"/>
          <w:shd w:val="clear" w:color="auto" w:fill="FFFFFF"/>
        </w:rPr>
        <w:t>Sankar Sekar, Preethi Vijayarengan*, V S Srivishnu, Highly-efficient photocatalytic activity of TiO 2 -AC nanocomposites for hydrogen production from sulphide wastewater, 2022; International Journal of Hydrogen Energy. DOI: 10.1016/j.ijhydene.2022.02.019</w:t>
      </w:r>
    </w:p>
    <w:p w14:paraId="35918374" w14:textId="6EBB6549" w:rsidR="00187E93" w:rsidRDefault="00187E93" w:rsidP="00187E93">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187E93">
        <w:rPr>
          <w:rFonts w:ascii="Times New Roman" w:hAnsi="Times New Roman" w:cs="Times New Roman"/>
          <w:color w:val="000000"/>
          <w:sz w:val="20"/>
          <w:szCs w:val="20"/>
          <w:shd w:val="clear" w:color="auto" w:fill="FFFFFF"/>
        </w:rPr>
        <w:t>Shanmugam, K., Angeline, P., Preethi, V., Identification of Calcium Carbonate Producing Novel Bacillus Cereus KOV15 Isolated from Soil Microbial Communities Towards Greener Construction Materials, Oxidation Communications, 2022, 45(1), pp. 81–92.</w:t>
      </w:r>
    </w:p>
    <w:p w14:paraId="26298BD8" w14:textId="508CDDEF" w:rsidR="00187E93" w:rsidRDefault="00187E93" w:rsidP="00187E93">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187E93">
        <w:rPr>
          <w:rFonts w:ascii="Times New Roman" w:hAnsi="Times New Roman" w:cs="Times New Roman"/>
          <w:color w:val="000000"/>
          <w:sz w:val="20"/>
          <w:szCs w:val="20"/>
          <w:shd w:val="clear" w:color="auto" w:fill="FFFFFF"/>
        </w:rPr>
        <w:t>Brindha Devi S, Sankar S, Kowsuki K, Preethi V, Graphitic carbon nitride encapsulated sonochemically synthesized β-nickel hydroxide nanocomposites for electrocatalytic hydrogen generation, International Journal of Hydrogen Energy, DOI: 10.1016/j.ijhydene.2022.04.072</w:t>
      </w:r>
    </w:p>
    <w:p w14:paraId="472B0C77" w14:textId="1E4FF3B4" w:rsidR="00187E93" w:rsidRDefault="00187E93" w:rsidP="00187E93">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187E93">
        <w:rPr>
          <w:rFonts w:ascii="Times New Roman" w:hAnsi="Times New Roman" w:cs="Times New Roman"/>
          <w:color w:val="000000"/>
          <w:sz w:val="20"/>
          <w:szCs w:val="20"/>
          <w:shd w:val="clear" w:color="auto" w:fill="FFFFFF"/>
        </w:rPr>
        <w:t xml:space="preserve">Abu T   Abu Talha Aqueel Ahmed, Sankar Sekar, Sejoon Lee, Hyunsik Im, V.Preethi, Nitrogen-doped cobalt sulfide as an efficient electrocatalyst for hydrogen evolution reaction in alkaline and acidic media, International Journal of Hydrogen Energy, 2022, </w:t>
      </w:r>
      <w:hyperlink r:id="rId8" w:history="1">
        <w:r w:rsidRPr="00C1298B">
          <w:rPr>
            <w:rStyle w:val="Hyperlink"/>
            <w:rFonts w:ascii="Times New Roman" w:hAnsi="Times New Roman" w:cs="Times New Roman"/>
            <w:sz w:val="20"/>
            <w:szCs w:val="20"/>
            <w:shd w:val="clear" w:color="auto" w:fill="FFFFFF"/>
          </w:rPr>
          <w:t>https://doi.org/10.1016/j.ijhydene.2022.04.076</w:t>
        </w:r>
      </w:hyperlink>
    </w:p>
    <w:p w14:paraId="4BE3F881" w14:textId="254DF6C3" w:rsidR="00187E93" w:rsidRDefault="00187E93" w:rsidP="00187E93">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187E93">
        <w:rPr>
          <w:rFonts w:ascii="Times New Roman" w:hAnsi="Times New Roman" w:cs="Times New Roman"/>
          <w:color w:val="000000"/>
          <w:sz w:val="20"/>
          <w:szCs w:val="20"/>
          <w:shd w:val="clear" w:color="auto" w:fill="FFFFFF"/>
        </w:rPr>
        <w:t>M.Jothilingam Preethi V, P.Sri Chandana, G.Janardhanan, Fabrication of sustainable green bricks by the effective utilization of tannery sludge as main additive, Structures 48:182-194, 2023.</w:t>
      </w:r>
    </w:p>
    <w:p w14:paraId="3B006CC9" w14:textId="5771DA56" w:rsidR="00187E93" w:rsidRDefault="00187E93" w:rsidP="00187E93">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187E93">
        <w:rPr>
          <w:rFonts w:ascii="Times New Roman" w:hAnsi="Times New Roman" w:cs="Times New Roman"/>
          <w:color w:val="000000"/>
          <w:sz w:val="20"/>
          <w:szCs w:val="20"/>
          <w:shd w:val="clear" w:color="auto" w:fill="FFFFFF"/>
        </w:rPr>
        <w:t>Shankar M.V., Preethi V, A Critical Review on Core/Shell Based Nanostructured Photocatalysts for Improved Hydrogen Generation, Int. J. Hydrogen Energy 2023</w:t>
      </w:r>
    </w:p>
    <w:p w14:paraId="45D1F1EE" w14:textId="223B0563" w:rsidR="00187E93" w:rsidRPr="00187E93" w:rsidRDefault="00187E93" w:rsidP="00187E93">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r w:rsidRPr="009B0AE2">
        <w:rPr>
          <w:sz w:val="20"/>
          <w:szCs w:val="20"/>
        </w:rPr>
        <w:t xml:space="preserve">Neelmudiyon V.T., Preethi V, Govindarajan S, </w:t>
      </w:r>
      <w:r w:rsidRPr="009B0AE2">
        <w:rPr>
          <w:color w:val="242424"/>
          <w:sz w:val="20"/>
          <w:szCs w:val="20"/>
          <w:shd w:val="clear" w:color="auto" w:fill="FFFFFF"/>
        </w:rPr>
        <w:t xml:space="preserve"> Performance evaluation of buried pvc pipe lines for tank irrigation – a case study of deevanur tank, </w:t>
      </w:r>
      <w:r>
        <w:rPr>
          <w:color w:val="242424"/>
          <w:sz w:val="20"/>
          <w:szCs w:val="20"/>
          <w:shd w:val="clear" w:color="auto" w:fill="FFFFFF"/>
        </w:rPr>
        <w:t>Water Supply, 13.02.2023</w:t>
      </w:r>
    </w:p>
    <w:p w14:paraId="6A6896B2" w14:textId="77777777" w:rsidR="006500B6" w:rsidRPr="00333458" w:rsidRDefault="00ED3F79" w:rsidP="00187E93">
      <w:pPr>
        <w:pStyle w:val="ListParagraph"/>
        <w:numPr>
          <w:ilvl w:val="0"/>
          <w:numId w:val="1"/>
        </w:numPr>
        <w:autoSpaceDE w:val="0"/>
        <w:autoSpaceDN w:val="0"/>
        <w:adjustRightInd w:val="0"/>
        <w:spacing w:before="10" w:after="0" w:line="240" w:lineRule="auto"/>
        <w:ind w:right="-15"/>
        <w:jc w:val="both"/>
        <w:rPr>
          <w:rFonts w:ascii="Times New Roman" w:hAnsi="Times New Roman" w:cs="Times New Roman"/>
          <w:sz w:val="20"/>
          <w:szCs w:val="20"/>
        </w:rPr>
      </w:pPr>
      <w:r w:rsidRPr="00333458">
        <w:rPr>
          <w:rFonts w:ascii="Times New Roman" w:hAnsi="Times New Roman" w:cs="Times New Roman"/>
          <w:sz w:val="20"/>
          <w:szCs w:val="20"/>
        </w:rPr>
        <w:t xml:space="preserve">Sankar S, </w:t>
      </w:r>
      <w:r w:rsidRPr="00333458">
        <w:rPr>
          <w:rFonts w:ascii="Times New Roman" w:hAnsi="Times New Roman" w:cs="Times New Roman"/>
          <w:b/>
          <w:bCs/>
          <w:sz w:val="20"/>
          <w:szCs w:val="20"/>
        </w:rPr>
        <w:t>Preethi V</w:t>
      </w:r>
      <w:r w:rsidRPr="00333458">
        <w:rPr>
          <w:rFonts w:ascii="Times New Roman" w:hAnsi="Times New Roman" w:cs="Times New Roman"/>
          <w:sz w:val="20"/>
          <w:szCs w:val="20"/>
        </w:rPr>
        <w:t>, Saravanan S, Deuk YK, Sejoon L, Excellent photocatalytic performances of Co3O4–AC nanocomposites for H2 production via wastewater splitting, Chemosphere, 2022, 286, 131823.</w:t>
      </w:r>
    </w:p>
    <w:p w14:paraId="60DBAE5A" w14:textId="4D6D0513" w:rsidR="006500B6" w:rsidRPr="00333458" w:rsidRDefault="00000000" w:rsidP="00187E93">
      <w:pPr>
        <w:pStyle w:val="ListParagraph"/>
        <w:numPr>
          <w:ilvl w:val="0"/>
          <w:numId w:val="1"/>
        </w:numPr>
        <w:autoSpaceDE w:val="0"/>
        <w:autoSpaceDN w:val="0"/>
        <w:adjustRightInd w:val="0"/>
        <w:spacing w:before="10" w:after="0" w:line="240" w:lineRule="auto"/>
        <w:ind w:left="644" w:right="-15" w:hanging="284"/>
        <w:jc w:val="both"/>
        <w:rPr>
          <w:rFonts w:ascii="Times New Roman" w:hAnsi="Times New Roman" w:cs="Times New Roman"/>
          <w:sz w:val="20"/>
          <w:szCs w:val="20"/>
        </w:rPr>
      </w:pPr>
      <w:hyperlink r:id="rId9">
        <w:r w:rsidR="00ED3F79" w:rsidRPr="00333458">
          <w:rPr>
            <w:rFonts w:ascii="Times New Roman" w:hAnsi="Times New Roman" w:cs="Times New Roman"/>
            <w:sz w:val="20"/>
            <w:szCs w:val="20"/>
          </w:rPr>
          <w:t>V. Navakoteswara Rao,</w:t>
        </w:r>
      </w:hyperlink>
      <w:r w:rsidR="00ED3F79" w:rsidRPr="00333458">
        <w:rPr>
          <w:rFonts w:ascii="Times New Roman" w:hAnsi="Times New Roman" w:cs="Times New Roman"/>
          <w:sz w:val="20"/>
          <w:szCs w:val="20"/>
        </w:rPr>
        <w:t xml:space="preserve"> </w:t>
      </w:r>
      <w:hyperlink r:id="rId10">
        <w:r w:rsidR="00ED3F79" w:rsidRPr="00333458">
          <w:rPr>
            <w:rFonts w:ascii="Times New Roman" w:hAnsi="Times New Roman" w:cs="Times New Roman"/>
            <w:b/>
            <w:sz w:val="20"/>
            <w:szCs w:val="20"/>
          </w:rPr>
          <w:t>Preethi Vijayarengan</w:t>
        </w:r>
        <w:r w:rsidR="00ED3F79" w:rsidRPr="00333458">
          <w:rPr>
            <w:rFonts w:ascii="Times New Roman" w:hAnsi="Times New Roman" w:cs="Times New Roman"/>
            <w:sz w:val="20"/>
            <w:szCs w:val="20"/>
          </w:rPr>
          <w:t>,</w:t>
        </w:r>
      </w:hyperlink>
      <w:r w:rsidR="00ED3F79" w:rsidRPr="00333458">
        <w:rPr>
          <w:rFonts w:ascii="Times New Roman" w:hAnsi="Times New Roman" w:cs="Times New Roman"/>
          <w:sz w:val="20"/>
          <w:szCs w:val="20"/>
        </w:rPr>
        <w:t xml:space="preserve"> </w:t>
      </w:r>
      <w:hyperlink r:id="rId11">
        <w:r w:rsidR="00ED3F79" w:rsidRPr="00333458">
          <w:rPr>
            <w:rFonts w:ascii="Times New Roman" w:hAnsi="Times New Roman" w:cs="Times New Roman"/>
            <w:sz w:val="20"/>
            <w:szCs w:val="20"/>
          </w:rPr>
          <w:t>Urupalli Bhargav</w:t>
        </w:r>
      </w:hyperlink>
      <w:r w:rsidR="00ED3F79" w:rsidRPr="00333458">
        <w:rPr>
          <w:rFonts w:ascii="Times New Roman" w:hAnsi="Times New Roman" w:cs="Times New Roman"/>
          <w:sz w:val="20"/>
          <w:szCs w:val="20"/>
        </w:rPr>
        <w:t xml:space="preserve">, </w:t>
      </w:r>
      <w:hyperlink r:id="rId12">
        <w:r w:rsidR="00ED3F79" w:rsidRPr="00333458">
          <w:rPr>
            <w:rFonts w:ascii="Times New Roman" w:hAnsi="Times New Roman" w:cs="Times New Roman"/>
            <w:sz w:val="20"/>
            <w:szCs w:val="20"/>
          </w:rPr>
          <w:t>Shankar</w:t>
        </w:r>
      </w:hyperlink>
      <w:r w:rsidR="00ED3F79" w:rsidRPr="00333458">
        <w:rPr>
          <w:rFonts w:ascii="Times New Roman" w:hAnsi="Times New Roman" w:cs="Times New Roman"/>
          <w:spacing w:val="1"/>
          <w:sz w:val="20"/>
          <w:szCs w:val="20"/>
        </w:rPr>
        <w:t xml:space="preserve"> </w:t>
      </w:r>
      <w:hyperlink r:id="rId13">
        <w:r w:rsidR="00ED3F79" w:rsidRPr="00333458">
          <w:rPr>
            <w:rFonts w:ascii="Times New Roman" w:hAnsi="Times New Roman" w:cs="Times New Roman"/>
            <w:sz w:val="20"/>
            <w:szCs w:val="20"/>
          </w:rPr>
          <w:t>Muthukonda Venkatakrishnan,</w:t>
        </w:r>
      </w:hyperlink>
      <w:r w:rsidR="00ED3F79" w:rsidRPr="00333458">
        <w:rPr>
          <w:rFonts w:ascii="Times New Roman" w:hAnsi="Times New Roman" w:cs="Times New Roman"/>
          <w:sz w:val="20"/>
          <w:szCs w:val="20"/>
        </w:rPr>
        <w:t xml:space="preserve"> Gram-scale synthesis of ZnS/NiO core-shell</w:t>
      </w:r>
      <w:r w:rsidR="00ED3F79" w:rsidRPr="00333458">
        <w:rPr>
          <w:rFonts w:ascii="Times New Roman" w:hAnsi="Times New Roman" w:cs="Times New Roman"/>
          <w:spacing w:val="1"/>
          <w:sz w:val="20"/>
          <w:szCs w:val="20"/>
        </w:rPr>
        <w:t xml:space="preserve"> </w:t>
      </w:r>
      <w:r w:rsidR="00ED3F79" w:rsidRPr="00333458">
        <w:rPr>
          <w:rFonts w:ascii="Times New Roman" w:hAnsi="Times New Roman" w:cs="Times New Roman"/>
          <w:sz w:val="20"/>
          <w:szCs w:val="20"/>
        </w:rPr>
        <w:t>hierarchical</w:t>
      </w:r>
      <w:r w:rsidR="00ED3F79" w:rsidRPr="00333458">
        <w:rPr>
          <w:rFonts w:ascii="Times New Roman" w:hAnsi="Times New Roman" w:cs="Times New Roman"/>
          <w:spacing w:val="1"/>
          <w:sz w:val="20"/>
          <w:szCs w:val="20"/>
        </w:rPr>
        <w:t xml:space="preserve"> </w:t>
      </w:r>
      <w:r w:rsidR="00ED3F79" w:rsidRPr="00333458">
        <w:rPr>
          <w:rFonts w:ascii="Times New Roman" w:hAnsi="Times New Roman" w:cs="Times New Roman"/>
          <w:sz w:val="20"/>
          <w:szCs w:val="20"/>
        </w:rPr>
        <w:t>nanostructures</w:t>
      </w:r>
      <w:r w:rsidR="00ED3F79" w:rsidRPr="00333458">
        <w:rPr>
          <w:rFonts w:ascii="Times New Roman" w:hAnsi="Times New Roman" w:cs="Times New Roman"/>
          <w:spacing w:val="1"/>
          <w:sz w:val="20"/>
          <w:szCs w:val="20"/>
        </w:rPr>
        <w:t xml:space="preserve"> </w:t>
      </w:r>
      <w:r w:rsidR="00ED3F79" w:rsidRPr="00333458">
        <w:rPr>
          <w:rFonts w:ascii="Times New Roman" w:hAnsi="Times New Roman" w:cs="Times New Roman"/>
          <w:sz w:val="20"/>
          <w:szCs w:val="20"/>
        </w:rPr>
        <w:t>and</w:t>
      </w:r>
      <w:r w:rsidR="00ED3F79" w:rsidRPr="00333458">
        <w:rPr>
          <w:rFonts w:ascii="Times New Roman" w:hAnsi="Times New Roman" w:cs="Times New Roman"/>
          <w:spacing w:val="1"/>
          <w:sz w:val="20"/>
          <w:szCs w:val="20"/>
        </w:rPr>
        <w:t xml:space="preserve"> </w:t>
      </w:r>
      <w:r w:rsidR="00ED3F79" w:rsidRPr="00333458">
        <w:rPr>
          <w:rFonts w:ascii="Times New Roman" w:hAnsi="Times New Roman" w:cs="Times New Roman"/>
          <w:sz w:val="20"/>
          <w:szCs w:val="20"/>
        </w:rPr>
        <w:t>their</w:t>
      </w:r>
      <w:r w:rsidR="00ED3F79" w:rsidRPr="00333458">
        <w:rPr>
          <w:rFonts w:ascii="Times New Roman" w:hAnsi="Times New Roman" w:cs="Times New Roman"/>
          <w:spacing w:val="1"/>
          <w:sz w:val="20"/>
          <w:szCs w:val="20"/>
        </w:rPr>
        <w:t xml:space="preserve"> </w:t>
      </w:r>
      <w:r w:rsidR="00ED3F79" w:rsidRPr="00333458">
        <w:rPr>
          <w:rFonts w:ascii="Times New Roman" w:hAnsi="Times New Roman" w:cs="Times New Roman"/>
          <w:sz w:val="20"/>
          <w:szCs w:val="20"/>
        </w:rPr>
        <w:t>enhanced</w:t>
      </w:r>
      <w:r w:rsidR="00ED3F79" w:rsidRPr="00333458">
        <w:rPr>
          <w:rFonts w:ascii="Times New Roman" w:hAnsi="Times New Roman" w:cs="Times New Roman"/>
          <w:spacing w:val="1"/>
          <w:sz w:val="20"/>
          <w:szCs w:val="20"/>
        </w:rPr>
        <w:t xml:space="preserve"> </w:t>
      </w:r>
      <w:r w:rsidR="00ED3F79" w:rsidRPr="00333458">
        <w:rPr>
          <w:rFonts w:ascii="Times New Roman" w:hAnsi="Times New Roman" w:cs="Times New Roman"/>
          <w:sz w:val="20"/>
          <w:szCs w:val="20"/>
        </w:rPr>
        <w:t>H2</w:t>
      </w:r>
      <w:r w:rsidR="00ED3F79" w:rsidRPr="00333458">
        <w:rPr>
          <w:rFonts w:ascii="Times New Roman" w:hAnsi="Times New Roman" w:cs="Times New Roman"/>
          <w:spacing w:val="1"/>
          <w:sz w:val="20"/>
          <w:szCs w:val="20"/>
        </w:rPr>
        <w:t xml:space="preserve"> </w:t>
      </w:r>
      <w:r w:rsidR="00ED3F79" w:rsidRPr="00333458">
        <w:rPr>
          <w:rFonts w:ascii="Times New Roman" w:hAnsi="Times New Roman" w:cs="Times New Roman"/>
          <w:sz w:val="20"/>
          <w:szCs w:val="20"/>
        </w:rPr>
        <w:t>production</w:t>
      </w:r>
      <w:r w:rsidR="00ED3F79" w:rsidRPr="00333458">
        <w:rPr>
          <w:rFonts w:ascii="Times New Roman" w:hAnsi="Times New Roman" w:cs="Times New Roman"/>
          <w:spacing w:val="1"/>
          <w:sz w:val="20"/>
          <w:szCs w:val="20"/>
        </w:rPr>
        <w:t xml:space="preserve"> </w:t>
      </w:r>
      <w:r w:rsidR="00ED3F79" w:rsidRPr="00333458">
        <w:rPr>
          <w:rFonts w:ascii="Times New Roman" w:hAnsi="Times New Roman" w:cs="Times New Roman"/>
          <w:sz w:val="20"/>
          <w:szCs w:val="20"/>
        </w:rPr>
        <w:t>in</w:t>
      </w:r>
      <w:r w:rsidR="00ED3F79" w:rsidRPr="00333458">
        <w:rPr>
          <w:rFonts w:ascii="Times New Roman" w:hAnsi="Times New Roman" w:cs="Times New Roman"/>
          <w:spacing w:val="1"/>
          <w:sz w:val="20"/>
          <w:szCs w:val="20"/>
        </w:rPr>
        <w:t xml:space="preserve"> </w:t>
      </w:r>
      <w:r w:rsidR="00ED3F79" w:rsidRPr="00333458">
        <w:rPr>
          <w:rFonts w:ascii="Times New Roman" w:hAnsi="Times New Roman" w:cs="Times New Roman"/>
          <w:sz w:val="20"/>
          <w:szCs w:val="20"/>
        </w:rPr>
        <w:t>crude</w:t>
      </w:r>
      <w:r w:rsidR="00ED3F79" w:rsidRPr="00333458">
        <w:rPr>
          <w:rFonts w:ascii="Times New Roman" w:hAnsi="Times New Roman" w:cs="Times New Roman"/>
          <w:spacing w:val="1"/>
          <w:sz w:val="20"/>
          <w:szCs w:val="20"/>
        </w:rPr>
        <w:t xml:space="preserve"> </w:t>
      </w:r>
      <w:r w:rsidR="00ED3F79" w:rsidRPr="00333458">
        <w:rPr>
          <w:rFonts w:ascii="Times New Roman" w:hAnsi="Times New Roman" w:cs="Times New Roman"/>
          <w:sz w:val="20"/>
          <w:szCs w:val="20"/>
        </w:rPr>
        <w:t xml:space="preserve">glycerol    </w:t>
      </w:r>
      <w:r w:rsidR="00ED3F79" w:rsidRPr="00333458">
        <w:rPr>
          <w:rFonts w:ascii="Times New Roman" w:hAnsi="Times New Roman" w:cs="Times New Roman"/>
          <w:spacing w:val="1"/>
          <w:sz w:val="20"/>
          <w:szCs w:val="20"/>
        </w:rPr>
        <w:t xml:space="preserve"> </w:t>
      </w:r>
      <w:r w:rsidR="00ED3F79" w:rsidRPr="00333458">
        <w:rPr>
          <w:rFonts w:ascii="Times New Roman" w:hAnsi="Times New Roman" w:cs="Times New Roman"/>
          <w:sz w:val="20"/>
          <w:szCs w:val="20"/>
        </w:rPr>
        <w:t xml:space="preserve">and    </w:t>
      </w:r>
      <w:r w:rsidR="00ED3F79" w:rsidRPr="00333458">
        <w:rPr>
          <w:rFonts w:ascii="Times New Roman" w:hAnsi="Times New Roman" w:cs="Times New Roman"/>
          <w:spacing w:val="1"/>
          <w:sz w:val="20"/>
          <w:szCs w:val="20"/>
        </w:rPr>
        <w:t xml:space="preserve"> </w:t>
      </w:r>
      <w:r w:rsidR="00ED3F79" w:rsidRPr="00333458">
        <w:rPr>
          <w:rFonts w:ascii="Times New Roman" w:hAnsi="Times New Roman" w:cs="Times New Roman"/>
          <w:sz w:val="20"/>
          <w:szCs w:val="20"/>
        </w:rPr>
        <w:t xml:space="preserve">sulfide     </w:t>
      </w:r>
      <w:r w:rsidR="00ED3F79" w:rsidRPr="00333458">
        <w:rPr>
          <w:rFonts w:ascii="Times New Roman" w:hAnsi="Times New Roman" w:cs="Times New Roman"/>
          <w:spacing w:val="1"/>
          <w:sz w:val="20"/>
          <w:szCs w:val="20"/>
        </w:rPr>
        <w:t xml:space="preserve"> </w:t>
      </w:r>
      <w:r w:rsidR="00ED3F79" w:rsidRPr="00333458">
        <w:rPr>
          <w:rFonts w:ascii="Times New Roman" w:hAnsi="Times New Roman" w:cs="Times New Roman"/>
          <w:sz w:val="20"/>
          <w:szCs w:val="20"/>
        </w:rPr>
        <w:t xml:space="preserve">wastewater,     </w:t>
      </w:r>
      <w:r w:rsidR="00ED3F79" w:rsidRPr="00333458">
        <w:rPr>
          <w:rFonts w:ascii="Times New Roman" w:hAnsi="Times New Roman" w:cs="Times New Roman"/>
          <w:spacing w:val="1"/>
          <w:sz w:val="20"/>
          <w:szCs w:val="20"/>
        </w:rPr>
        <w:t xml:space="preserve"> </w:t>
      </w:r>
      <w:r w:rsidR="00ED3F79" w:rsidRPr="00333458">
        <w:rPr>
          <w:rFonts w:ascii="Times New Roman" w:hAnsi="Times New Roman" w:cs="Times New Roman"/>
          <w:sz w:val="20"/>
          <w:szCs w:val="20"/>
        </w:rPr>
        <w:t xml:space="preserve">2021,     </w:t>
      </w:r>
      <w:r w:rsidR="00ED3F79" w:rsidRPr="00333458">
        <w:rPr>
          <w:rFonts w:ascii="Times New Roman" w:hAnsi="Times New Roman" w:cs="Times New Roman"/>
          <w:spacing w:val="1"/>
          <w:sz w:val="20"/>
          <w:szCs w:val="20"/>
        </w:rPr>
        <w:t xml:space="preserve"> </w:t>
      </w:r>
      <w:r w:rsidR="00ED3F79" w:rsidRPr="00333458">
        <w:rPr>
          <w:rFonts w:ascii="Times New Roman" w:hAnsi="Times New Roman" w:cs="Times New Roman"/>
          <w:sz w:val="20"/>
          <w:szCs w:val="20"/>
        </w:rPr>
        <w:t>Environmental</w:t>
      </w:r>
      <w:r w:rsidR="00ED3F79" w:rsidRPr="00333458">
        <w:rPr>
          <w:rFonts w:ascii="Times New Roman" w:hAnsi="Times New Roman" w:cs="Times New Roman"/>
          <w:spacing w:val="1"/>
          <w:sz w:val="20"/>
          <w:szCs w:val="20"/>
        </w:rPr>
        <w:t xml:space="preserve"> </w:t>
      </w:r>
      <w:r w:rsidR="00ED3F79" w:rsidRPr="00333458">
        <w:rPr>
          <w:rFonts w:ascii="Times New Roman" w:hAnsi="Times New Roman" w:cs="Times New Roman"/>
          <w:sz w:val="20"/>
          <w:szCs w:val="20"/>
        </w:rPr>
        <w:t xml:space="preserve">Research, </w:t>
      </w:r>
      <w:hyperlink r:id="rId14">
        <w:r w:rsidR="00ED3F79" w:rsidRPr="00333458">
          <w:rPr>
            <w:rFonts w:ascii="Times New Roman" w:hAnsi="Times New Roman" w:cs="Times New Roman"/>
            <w:sz w:val="20"/>
            <w:szCs w:val="20"/>
          </w:rPr>
          <w:t>10.1016/j.envres.2021.111323.</w:t>
        </w:r>
      </w:hyperlink>
    </w:p>
    <w:p w14:paraId="467BC1F8" w14:textId="77777777" w:rsidR="00571401" w:rsidRDefault="00000000" w:rsidP="00187E93">
      <w:pPr>
        <w:pStyle w:val="TableParagraph"/>
        <w:numPr>
          <w:ilvl w:val="0"/>
          <w:numId w:val="1"/>
        </w:numPr>
        <w:adjustRightInd w:val="0"/>
        <w:spacing w:before="10"/>
        <w:ind w:left="644" w:right="-15" w:hanging="284"/>
        <w:jc w:val="both"/>
        <w:rPr>
          <w:sz w:val="20"/>
          <w:szCs w:val="20"/>
        </w:rPr>
      </w:pPr>
      <w:hyperlink r:id="rId15" w:anchor="!">
        <w:r w:rsidR="00ED3F79" w:rsidRPr="00571401">
          <w:rPr>
            <w:sz w:val="20"/>
            <w:szCs w:val="20"/>
          </w:rPr>
          <w:t>S</w:t>
        </w:r>
        <w:r w:rsidR="00ED3F79" w:rsidRPr="00571401">
          <w:rPr>
            <w:spacing w:val="1"/>
            <w:sz w:val="20"/>
            <w:szCs w:val="20"/>
          </w:rPr>
          <w:t xml:space="preserve"> </w:t>
        </w:r>
        <w:r w:rsidR="00ED3F79" w:rsidRPr="00571401">
          <w:rPr>
            <w:sz w:val="20"/>
            <w:szCs w:val="20"/>
          </w:rPr>
          <w:t>Chandrapp,</w:t>
        </w:r>
      </w:hyperlink>
      <w:hyperlink r:id="rId16" w:anchor="!">
        <w:r w:rsidR="00ED3F79" w:rsidRPr="00571401">
          <w:rPr>
            <w:sz w:val="20"/>
            <w:szCs w:val="20"/>
            <w:vertAlign w:val="superscript"/>
          </w:rPr>
          <w:t>,</w:t>
        </w:r>
        <w:r w:rsidR="00ED3F79" w:rsidRPr="00571401">
          <w:rPr>
            <w:sz w:val="20"/>
            <w:szCs w:val="20"/>
          </w:rPr>
          <w:t>D.H.K.Murthy,</w:t>
        </w:r>
      </w:hyperlink>
      <w:r w:rsidR="00ED3F79" w:rsidRPr="00571401">
        <w:rPr>
          <w:spacing w:val="1"/>
          <w:sz w:val="20"/>
          <w:szCs w:val="20"/>
        </w:rPr>
        <w:t xml:space="preserve"> </w:t>
      </w:r>
      <w:hyperlink r:id="rId17" w:anchor="!">
        <w:r w:rsidR="00ED3F79" w:rsidRPr="00571401">
          <w:rPr>
            <w:sz w:val="20"/>
            <w:szCs w:val="20"/>
          </w:rPr>
          <w:t>Lakshmana</w:t>
        </w:r>
        <w:r w:rsidR="00ED3F79" w:rsidRPr="00571401">
          <w:rPr>
            <w:spacing w:val="1"/>
            <w:sz w:val="20"/>
            <w:szCs w:val="20"/>
          </w:rPr>
          <w:t xml:space="preserve"> </w:t>
        </w:r>
        <w:r w:rsidR="00ED3F79" w:rsidRPr="00571401">
          <w:rPr>
            <w:sz w:val="20"/>
            <w:szCs w:val="20"/>
          </w:rPr>
          <w:t>Reddy</w:t>
        </w:r>
        <w:r w:rsidR="00ED3F79" w:rsidRPr="00571401">
          <w:rPr>
            <w:spacing w:val="1"/>
            <w:sz w:val="20"/>
            <w:szCs w:val="20"/>
          </w:rPr>
          <w:t xml:space="preserve"> </w:t>
        </w:r>
        <w:r w:rsidR="00ED3F79" w:rsidRPr="00571401">
          <w:rPr>
            <w:sz w:val="20"/>
            <w:szCs w:val="20"/>
          </w:rPr>
          <w:t>N,</w:t>
        </w:r>
      </w:hyperlink>
      <w:r w:rsidR="00ED3F79" w:rsidRPr="00571401">
        <w:rPr>
          <w:spacing w:val="1"/>
          <w:sz w:val="20"/>
          <w:szCs w:val="20"/>
        </w:rPr>
        <w:t xml:space="preserve"> </w:t>
      </w:r>
      <w:hyperlink r:id="rId18" w:anchor="!">
        <w:r w:rsidR="00ED3F79" w:rsidRPr="00571401">
          <w:rPr>
            <w:sz w:val="20"/>
            <w:szCs w:val="20"/>
          </w:rPr>
          <w:t>S.</w:t>
        </w:r>
        <w:r w:rsidR="00ED3F79" w:rsidRPr="00571401">
          <w:rPr>
            <w:spacing w:val="1"/>
            <w:sz w:val="20"/>
            <w:szCs w:val="20"/>
          </w:rPr>
          <w:t xml:space="preserve"> </w:t>
        </w:r>
        <w:r w:rsidR="00ED3F79" w:rsidRPr="00571401">
          <w:rPr>
            <w:sz w:val="20"/>
            <w:szCs w:val="20"/>
          </w:rPr>
          <w:t>Jagadeesh</w:t>
        </w:r>
      </w:hyperlink>
      <w:r w:rsidR="00ED3F79" w:rsidRPr="00571401">
        <w:rPr>
          <w:spacing w:val="1"/>
          <w:sz w:val="20"/>
          <w:szCs w:val="20"/>
        </w:rPr>
        <w:t xml:space="preserve"> </w:t>
      </w:r>
      <w:hyperlink r:id="rId19" w:anchor="!">
        <w:r w:rsidR="00ED3F79" w:rsidRPr="00571401">
          <w:rPr>
            <w:sz w:val="20"/>
            <w:szCs w:val="20"/>
          </w:rPr>
          <w:t>Babu</w:t>
        </w:r>
      </w:hyperlink>
      <w:hyperlink r:id="rId20" w:anchor="!">
        <w:r w:rsidR="00ED3F79" w:rsidRPr="00571401">
          <w:rPr>
            <w:sz w:val="20"/>
            <w:szCs w:val="20"/>
          </w:rPr>
          <w:t>,Dinesh Rangappa</w:t>
        </w:r>
      </w:hyperlink>
      <w:r w:rsidR="00ED3F79" w:rsidRPr="00571401">
        <w:rPr>
          <w:sz w:val="20"/>
          <w:szCs w:val="20"/>
        </w:rPr>
        <w:t xml:space="preserve">, </w:t>
      </w:r>
      <w:hyperlink r:id="rId21" w:anchor="!">
        <w:r w:rsidR="00ED3F79" w:rsidRPr="00571401">
          <w:rPr>
            <w:sz w:val="20"/>
            <w:szCs w:val="20"/>
          </w:rPr>
          <w:t xml:space="preserve">Bhargav U, </w:t>
        </w:r>
      </w:hyperlink>
      <w:hyperlink r:id="rId22" w:anchor="!">
        <w:r w:rsidR="00ED3F79" w:rsidRPr="00571401">
          <w:rPr>
            <w:b/>
            <w:sz w:val="20"/>
            <w:szCs w:val="20"/>
          </w:rPr>
          <w:t>V.Preethi</w:t>
        </w:r>
        <w:r w:rsidR="00ED3F79" w:rsidRPr="00571401">
          <w:rPr>
            <w:sz w:val="20"/>
            <w:szCs w:val="20"/>
          </w:rPr>
          <w:t xml:space="preserve">, </w:t>
        </w:r>
      </w:hyperlink>
      <w:hyperlink r:id="rId23" w:anchor="!">
        <w:r w:rsidR="00ED3F79" w:rsidRPr="00571401">
          <w:rPr>
            <w:sz w:val="20"/>
            <w:szCs w:val="20"/>
          </w:rPr>
          <w:t xml:space="preserve">Mamatha Kumari, </w:t>
        </w:r>
      </w:hyperlink>
      <w:hyperlink r:id="rId24" w:anchor="!">
        <w:r w:rsidR="00ED3F79" w:rsidRPr="00571401">
          <w:rPr>
            <w:sz w:val="20"/>
            <w:szCs w:val="20"/>
          </w:rPr>
          <w:t>Shankar</w:t>
        </w:r>
      </w:hyperlink>
      <w:r w:rsidR="00ED3F79" w:rsidRPr="00571401">
        <w:rPr>
          <w:spacing w:val="-47"/>
          <w:sz w:val="20"/>
          <w:szCs w:val="20"/>
        </w:rPr>
        <w:t xml:space="preserve"> </w:t>
      </w:r>
      <w:hyperlink r:id="rId25" w:anchor="!">
        <w:r w:rsidR="00ED3F79" w:rsidRPr="00571401">
          <w:rPr>
            <w:position w:val="2"/>
            <w:sz w:val="20"/>
            <w:szCs w:val="20"/>
          </w:rPr>
          <w:t>MV,</w:t>
        </w:r>
        <w:r w:rsidR="00ED3F79" w:rsidRPr="00571401">
          <w:rPr>
            <w:position w:val="2"/>
            <w:sz w:val="20"/>
            <w:szCs w:val="20"/>
            <w:vertAlign w:val="superscript"/>
          </w:rPr>
          <w:t>,</w:t>
        </w:r>
      </w:hyperlink>
      <w:r w:rsidR="00ED3F79" w:rsidRPr="00571401">
        <w:rPr>
          <w:spacing w:val="1"/>
          <w:position w:val="2"/>
          <w:sz w:val="20"/>
          <w:szCs w:val="20"/>
        </w:rPr>
        <w:t xml:space="preserve"> </w:t>
      </w:r>
      <w:r w:rsidR="00ED3F79" w:rsidRPr="00571401">
        <w:rPr>
          <w:position w:val="2"/>
          <w:sz w:val="20"/>
          <w:szCs w:val="20"/>
        </w:rPr>
        <w:t>Utilizing</w:t>
      </w:r>
      <w:r w:rsidR="00ED3F79" w:rsidRPr="00571401">
        <w:rPr>
          <w:spacing w:val="1"/>
          <w:position w:val="2"/>
          <w:sz w:val="20"/>
          <w:szCs w:val="20"/>
        </w:rPr>
        <w:t xml:space="preserve"> </w:t>
      </w:r>
      <w:r w:rsidR="00ED3F79" w:rsidRPr="00571401">
        <w:rPr>
          <w:position w:val="2"/>
          <w:sz w:val="20"/>
          <w:szCs w:val="20"/>
        </w:rPr>
        <w:t>2D</w:t>
      </w:r>
      <w:r w:rsidR="00ED3F79" w:rsidRPr="00571401">
        <w:rPr>
          <w:spacing w:val="1"/>
          <w:position w:val="2"/>
          <w:sz w:val="20"/>
          <w:szCs w:val="20"/>
        </w:rPr>
        <w:t xml:space="preserve"> </w:t>
      </w:r>
      <w:r w:rsidR="00ED3F79" w:rsidRPr="00571401">
        <w:rPr>
          <w:position w:val="2"/>
          <w:sz w:val="20"/>
          <w:szCs w:val="20"/>
        </w:rPr>
        <w:t>Materials</w:t>
      </w:r>
      <w:r w:rsidR="00ED3F79" w:rsidRPr="00571401">
        <w:rPr>
          <w:spacing w:val="1"/>
          <w:position w:val="2"/>
          <w:sz w:val="20"/>
          <w:szCs w:val="20"/>
        </w:rPr>
        <w:t xml:space="preserve"> </w:t>
      </w:r>
      <w:r w:rsidR="00ED3F79" w:rsidRPr="00571401">
        <w:rPr>
          <w:position w:val="2"/>
          <w:sz w:val="20"/>
          <w:szCs w:val="20"/>
        </w:rPr>
        <w:t>to</w:t>
      </w:r>
      <w:r w:rsidR="00ED3F79" w:rsidRPr="00571401">
        <w:rPr>
          <w:spacing w:val="1"/>
          <w:position w:val="2"/>
          <w:sz w:val="20"/>
          <w:szCs w:val="20"/>
        </w:rPr>
        <w:t xml:space="preserve"> </w:t>
      </w:r>
      <w:r w:rsidR="00ED3F79" w:rsidRPr="00571401">
        <w:rPr>
          <w:position w:val="2"/>
          <w:sz w:val="20"/>
          <w:szCs w:val="20"/>
        </w:rPr>
        <w:t>Enhance</w:t>
      </w:r>
      <w:r w:rsidR="00ED3F79" w:rsidRPr="00571401">
        <w:rPr>
          <w:spacing w:val="1"/>
          <w:position w:val="2"/>
          <w:sz w:val="20"/>
          <w:szCs w:val="20"/>
        </w:rPr>
        <w:t xml:space="preserve"> </w:t>
      </w:r>
      <w:r w:rsidR="00ED3F79" w:rsidRPr="00571401">
        <w:rPr>
          <w:position w:val="2"/>
          <w:sz w:val="20"/>
          <w:szCs w:val="20"/>
        </w:rPr>
        <w:t>H</w:t>
      </w:r>
      <w:r w:rsidR="00ED3F79" w:rsidRPr="00571401">
        <w:rPr>
          <w:sz w:val="20"/>
          <w:szCs w:val="20"/>
        </w:rPr>
        <w:t xml:space="preserve">2 </w:t>
      </w:r>
      <w:r w:rsidR="00ED3F79" w:rsidRPr="00571401">
        <w:rPr>
          <w:position w:val="2"/>
          <w:sz w:val="20"/>
          <w:szCs w:val="20"/>
        </w:rPr>
        <w:t>Generation</w:t>
      </w:r>
      <w:r w:rsidR="00ED3F79" w:rsidRPr="00571401">
        <w:rPr>
          <w:spacing w:val="1"/>
          <w:position w:val="2"/>
          <w:sz w:val="20"/>
          <w:szCs w:val="20"/>
        </w:rPr>
        <w:t xml:space="preserve"> </w:t>
      </w:r>
      <w:r w:rsidR="00ED3F79" w:rsidRPr="00571401">
        <w:rPr>
          <w:position w:val="2"/>
          <w:sz w:val="20"/>
          <w:szCs w:val="20"/>
        </w:rPr>
        <w:t>Efficiency</w:t>
      </w:r>
      <w:r w:rsidR="00ED3F79" w:rsidRPr="00571401">
        <w:rPr>
          <w:spacing w:val="1"/>
          <w:position w:val="2"/>
          <w:sz w:val="20"/>
          <w:szCs w:val="20"/>
        </w:rPr>
        <w:t xml:space="preserve"> </w:t>
      </w:r>
      <w:r w:rsidR="00ED3F79" w:rsidRPr="00571401">
        <w:rPr>
          <w:position w:val="2"/>
          <w:sz w:val="20"/>
          <w:szCs w:val="20"/>
        </w:rPr>
        <w:t>via</w:t>
      </w:r>
      <w:r w:rsidR="00ED3F79" w:rsidRPr="00571401">
        <w:rPr>
          <w:spacing w:val="1"/>
          <w:position w:val="2"/>
          <w:sz w:val="20"/>
          <w:szCs w:val="20"/>
        </w:rPr>
        <w:t xml:space="preserve"> </w:t>
      </w:r>
      <w:r w:rsidR="00ED3F79" w:rsidRPr="00571401">
        <w:rPr>
          <w:sz w:val="20"/>
          <w:szCs w:val="20"/>
        </w:rPr>
        <w:t>Photoreforming</w:t>
      </w:r>
      <w:r w:rsidR="00ED3F79" w:rsidRPr="00571401">
        <w:rPr>
          <w:spacing w:val="-1"/>
          <w:sz w:val="20"/>
          <w:szCs w:val="20"/>
        </w:rPr>
        <w:t xml:space="preserve"> </w:t>
      </w:r>
      <w:r w:rsidR="00ED3F79" w:rsidRPr="00571401">
        <w:rPr>
          <w:sz w:val="20"/>
          <w:szCs w:val="20"/>
        </w:rPr>
        <w:t>Industrial</w:t>
      </w:r>
      <w:r w:rsidR="00ED3F79" w:rsidRPr="00571401">
        <w:rPr>
          <w:spacing w:val="2"/>
          <w:sz w:val="20"/>
          <w:szCs w:val="20"/>
        </w:rPr>
        <w:t xml:space="preserve"> </w:t>
      </w:r>
      <w:r w:rsidR="00ED3F79" w:rsidRPr="00571401">
        <w:rPr>
          <w:sz w:val="20"/>
          <w:szCs w:val="20"/>
        </w:rPr>
        <w:t>and Solid Waste,</w:t>
      </w:r>
      <w:r w:rsidR="00ED3F79" w:rsidRPr="00571401">
        <w:rPr>
          <w:spacing w:val="3"/>
          <w:sz w:val="20"/>
          <w:szCs w:val="20"/>
        </w:rPr>
        <w:t xml:space="preserve"> </w:t>
      </w:r>
      <w:hyperlink r:id="rId26">
        <w:r w:rsidR="00ED3F79" w:rsidRPr="00571401">
          <w:rPr>
            <w:sz w:val="20"/>
            <w:szCs w:val="20"/>
          </w:rPr>
          <w:t>Environmental</w:t>
        </w:r>
        <w:r w:rsidR="00ED3F79" w:rsidRPr="00571401">
          <w:rPr>
            <w:spacing w:val="-4"/>
            <w:sz w:val="20"/>
            <w:szCs w:val="20"/>
          </w:rPr>
          <w:t xml:space="preserve"> </w:t>
        </w:r>
        <w:r w:rsidR="00ED3F79" w:rsidRPr="00571401">
          <w:rPr>
            <w:sz w:val="20"/>
            <w:szCs w:val="20"/>
          </w:rPr>
          <w:t>Research</w:t>
        </w:r>
      </w:hyperlink>
      <w:r w:rsidR="00ED3F79" w:rsidRPr="00571401">
        <w:rPr>
          <w:sz w:val="20"/>
          <w:szCs w:val="20"/>
        </w:rPr>
        <w:t>,</w:t>
      </w:r>
      <w:r w:rsidR="00ED3F79" w:rsidRPr="00571401">
        <w:rPr>
          <w:spacing w:val="3"/>
          <w:sz w:val="20"/>
          <w:szCs w:val="20"/>
        </w:rPr>
        <w:t xml:space="preserve"> </w:t>
      </w:r>
      <w:r w:rsidR="00ED3F79" w:rsidRPr="00571401">
        <w:rPr>
          <w:sz w:val="20"/>
          <w:szCs w:val="20"/>
        </w:rPr>
        <w:t xml:space="preserve">2021,111239. </w:t>
      </w:r>
    </w:p>
    <w:p w14:paraId="0B5D5426" w14:textId="650DD86D" w:rsidR="00571401" w:rsidRDefault="00571401" w:rsidP="00571401">
      <w:pPr>
        <w:pStyle w:val="TableParagraph"/>
        <w:numPr>
          <w:ilvl w:val="0"/>
          <w:numId w:val="1"/>
        </w:numPr>
        <w:ind w:right="-15"/>
        <w:jc w:val="both"/>
        <w:rPr>
          <w:sz w:val="20"/>
          <w:szCs w:val="20"/>
        </w:rPr>
      </w:pPr>
      <w:r w:rsidRPr="003B565B">
        <w:rPr>
          <w:sz w:val="20"/>
          <w:szCs w:val="20"/>
        </w:rPr>
        <w:t xml:space="preserve">Neelmudiyon VT, </w:t>
      </w:r>
      <w:r w:rsidRPr="003B565B">
        <w:rPr>
          <w:b/>
          <w:bCs/>
          <w:sz w:val="20"/>
          <w:szCs w:val="20"/>
        </w:rPr>
        <w:t>Preethi V</w:t>
      </w:r>
      <w:r>
        <w:rPr>
          <w:b/>
          <w:bCs/>
          <w:sz w:val="20"/>
          <w:szCs w:val="20"/>
        </w:rPr>
        <w:t>*</w:t>
      </w:r>
      <w:r w:rsidRPr="003B565B">
        <w:rPr>
          <w:sz w:val="20"/>
          <w:szCs w:val="20"/>
        </w:rPr>
        <w:t>, Impact on Deevanur tank irrigation system</w:t>
      </w:r>
      <w:r w:rsidRPr="003B565B">
        <w:rPr>
          <w:spacing w:val="1"/>
          <w:sz w:val="20"/>
          <w:szCs w:val="20"/>
        </w:rPr>
        <w:t xml:space="preserve"> </w:t>
      </w:r>
      <w:r w:rsidRPr="003B565B">
        <w:rPr>
          <w:sz w:val="20"/>
          <w:szCs w:val="20"/>
        </w:rPr>
        <w:t xml:space="preserve">using buried PVC pipe line – A case </w:t>
      </w:r>
      <w:r w:rsidRPr="003B565B">
        <w:rPr>
          <w:sz w:val="20"/>
          <w:szCs w:val="20"/>
        </w:rPr>
        <w:lastRenderedPageBreak/>
        <w:t>study, Materials Today Proceedings,</w:t>
      </w:r>
      <w:r w:rsidRPr="003B565B">
        <w:rPr>
          <w:spacing w:val="1"/>
          <w:sz w:val="20"/>
          <w:szCs w:val="20"/>
        </w:rPr>
        <w:t xml:space="preserve"> </w:t>
      </w:r>
      <w:r w:rsidRPr="003B565B">
        <w:rPr>
          <w:sz w:val="20"/>
          <w:szCs w:val="20"/>
        </w:rPr>
        <w:t xml:space="preserve">2021 </w:t>
      </w:r>
      <w:hyperlink r:id="rId27" w:tgtFrame="_blank" w:tooltip="Persistent link using digital object identifier" w:history="1">
        <w:r w:rsidRPr="003B565B">
          <w:rPr>
            <w:rStyle w:val="Hyperlink"/>
            <w:sz w:val="20"/>
            <w:szCs w:val="20"/>
          </w:rPr>
          <w:t>https://doi.org/10.1016/j.matpr.2021.04.542</w:t>
        </w:r>
      </w:hyperlink>
      <w:r w:rsidRPr="003B565B">
        <w:rPr>
          <w:sz w:val="20"/>
          <w:szCs w:val="20"/>
        </w:rPr>
        <w:t>.</w:t>
      </w:r>
    </w:p>
    <w:p w14:paraId="5F34AB1B" w14:textId="06A36F3C" w:rsidR="00571401" w:rsidRPr="003B565B" w:rsidRDefault="00571401" w:rsidP="00571401">
      <w:pPr>
        <w:pStyle w:val="TableParagraph"/>
        <w:numPr>
          <w:ilvl w:val="0"/>
          <w:numId w:val="1"/>
        </w:numPr>
        <w:ind w:right="-15"/>
        <w:jc w:val="both"/>
        <w:rPr>
          <w:sz w:val="20"/>
          <w:szCs w:val="20"/>
        </w:rPr>
      </w:pPr>
      <w:r w:rsidRPr="00571401">
        <w:rPr>
          <w:sz w:val="20"/>
          <w:szCs w:val="20"/>
        </w:rPr>
        <w:t>Selvarani B, Preethi V*, Investigational study on optimum content of GGBS and fibres in fibre non-breakable self-compacting concrete, Materials Today Proceedings 47, 2021.DOI:10.1016/j.matpr.2021.05.027</w:t>
      </w:r>
    </w:p>
    <w:p w14:paraId="68439D83" w14:textId="14CD31DF" w:rsidR="006500B6" w:rsidRPr="00571401" w:rsidRDefault="006500B6" w:rsidP="00187E93">
      <w:pPr>
        <w:pStyle w:val="TableParagraph"/>
        <w:numPr>
          <w:ilvl w:val="0"/>
          <w:numId w:val="1"/>
        </w:numPr>
        <w:adjustRightInd w:val="0"/>
        <w:spacing w:before="10"/>
        <w:ind w:left="644" w:right="-15" w:hanging="284"/>
        <w:jc w:val="both"/>
        <w:rPr>
          <w:sz w:val="20"/>
          <w:szCs w:val="20"/>
        </w:rPr>
      </w:pPr>
      <w:r w:rsidRPr="00571401">
        <w:rPr>
          <w:sz w:val="20"/>
          <w:szCs w:val="20"/>
        </w:rPr>
        <w:t xml:space="preserve">M.Jothilingam and V.Preethi, Feasibility, compressive strength and utilization of redmud in geopolymer concrete for sustainable constructions, Available online 16 March 2021. </w:t>
      </w:r>
      <w:hyperlink r:id="rId28" w:history="1">
        <w:r w:rsidRPr="00571401">
          <w:rPr>
            <w:rStyle w:val="Hyperlink"/>
            <w:sz w:val="20"/>
            <w:szCs w:val="20"/>
          </w:rPr>
          <w:t>https://doi.org/10.1016/j.matpr.2021.01.535</w:t>
        </w:r>
      </w:hyperlink>
      <w:r w:rsidRPr="00571401">
        <w:rPr>
          <w:sz w:val="20"/>
          <w:szCs w:val="20"/>
        </w:rPr>
        <w:t xml:space="preserve">. </w:t>
      </w:r>
    </w:p>
    <w:p w14:paraId="3B348D19" w14:textId="7130629A" w:rsidR="006500B6" w:rsidRPr="00333458" w:rsidRDefault="006500B6" w:rsidP="00187E93">
      <w:pPr>
        <w:pStyle w:val="ListParagraph"/>
        <w:numPr>
          <w:ilvl w:val="0"/>
          <w:numId w:val="1"/>
        </w:numPr>
        <w:autoSpaceDE w:val="0"/>
        <w:autoSpaceDN w:val="0"/>
        <w:adjustRightInd w:val="0"/>
        <w:spacing w:before="10" w:after="0" w:line="240" w:lineRule="auto"/>
        <w:ind w:left="644" w:right="-15" w:hanging="284"/>
        <w:contextualSpacing w:val="0"/>
        <w:jc w:val="both"/>
        <w:rPr>
          <w:rFonts w:ascii="Times New Roman" w:hAnsi="Times New Roman" w:cs="Times New Roman"/>
          <w:sz w:val="20"/>
          <w:szCs w:val="20"/>
        </w:rPr>
      </w:pPr>
      <w:r w:rsidRPr="00333458">
        <w:rPr>
          <w:rFonts w:ascii="Times New Roman" w:eastAsia="Times New Roman" w:hAnsi="Times New Roman" w:cs="Times New Roman"/>
          <w:sz w:val="20"/>
          <w:szCs w:val="20"/>
          <w:lang w:val="en-US"/>
        </w:rPr>
        <w:t xml:space="preserve">Raja, M.A., Preethi, V., Pal, Y., Nalajala, N., Gopinath, C.S., Photocatalytic Hydrogen Production from H2S using Nanostructured CNT blended CdZnS/Fe2O3 Thin Film on Glass Substrate, Journal of Physics: Conference Series 2020. </w:t>
      </w:r>
    </w:p>
    <w:p w14:paraId="59A84AD3" w14:textId="0FBF5BE1" w:rsidR="007B5FD7" w:rsidRPr="00333458" w:rsidRDefault="00000000" w:rsidP="00187E93">
      <w:pPr>
        <w:pStyle w:val="ListParagraph"/>
        <w:numPr>
          <w:ilvl w:val="0"/>
          <w:numId w:val="1"/>
        </w:numPr>
        <w:autoSpaceDE w:val="0"/>
        <w:autoSpaceDN w:val="0"/>
        <w:adjustRightInd w:val="0"/>
        <w:spacing w:before="10" w:after="0" w:line="240" w:lineRule="auto"/>
        <w:ind w:left="644" w:right="-15" w:hanging="284"/>
        <w:contextualSpacing w:val="0"/>
        <w:jc w:val="both"/>
        <w:rPr>
          <w:rFonts w:ascii="Times New Roman" w:hAnsi="Times New Roman" w:cs="Times New Roman"/>
          <w:sz w:val="20"/>
          <w:szCs w:val="20"/>
        </w:rPr>
      </w:pPr>
      <w:hyperlink r:id="rId29" w:history="1">
        <w:r w:rsidR="007B5FD7" w:rsidRPr="00333458">
          <w:rPr>
            <w:rFonts w:ascii="Times New Roman" w:hAnsi="Times New Roman" w:cs="Times New Roman"/>
            <w:bCs/>
            <w:color w:val="000000"/>
            <w:sz w:val="20"/>
            <w:szCs w:val="20"/>
            <w:u w:val="single"/>
            <w:lang w:eastAsia="en-IN"/>
          </w:rPr>
          <w:t>Sankar Sekar</w:t>
        </w:r>
      </w:hyperlink>
      <w:r w:rsidR="007B5FD7" w:rsidRPr="00333458">
        <w:rPr>
          <w:rFonts w:ascii="Times New Roman" w:hAnsi="Times New Roman" w:cs="Times New Roman"/>
          <w:bCs/>
          <w:color w:val="000000"/>
          <w:sz w:val="20"/>
          <w:szCs w:val="20"/>
          <w:lang w:eastAsia="en-IN"/>
        </w:rPr>
        <w:t xml:space="preserve">, </w:t>
      </w:r>
      <w:hyperlink r:id="rId30" w:history="1">
        <w:r w:rsidR="007B5FD7" w:rsidRPr="00333458">
          <w:rPr>
            <w:rFonts w:ascii="Times New Roman" w:hAnsi="Times New Roman" w:cs="Times New Roman"/>
            <w:bCs/>
            <w:color w:val="000000"/>
            <w:sz w:val="20"/>
            <w:szCs w:val="20"/>
            <w:u w:val="single"/>
            <w:lang w:eastAsia="en-IN"/>
          </w:rPr>
          <w:t>Sejoon Lee</w:t>
        </w:r>
      </w:hyperlink>
      <w:r w:rsidR="007B5FD7" w:rsidRPr="00333458">
        <w:rPr>
          <w:rFonts w:ascii="Times New Roman" w:hAnsi="Times New Roman" w:cs="Times New Roman"/>
          <w:bCs/>
          <w:color w:val="000000"/>
          <w:sz w:val="20"/>
          <w:szCs w:val="20"/>
          <w:lang w:eastAsia="en-IN"/>
        </w:rPr>
        <w:t xml:space="preserve">, </w:t>
      </w:r>
      <w:hyperlink r:id="rId31" w:history="1">
        <w:r w:rsidR="007B5FD7" w:rsidRPr="00333458">
          <w:rPr>
            <w:rFonts w:ascii="Times New Roman" w:hAnsi="Times New Roman" w:cs="Times New Roman"/>
            <w:b/>
            <w:bCs/>
            <w:color w:val="000000"/>
            <w:sz w:val="20"/>
            <w:szCs w:val="20"/>
            <w:u w:val="single"/>
            <w:lang w:eastAsia="en-IN"/>
          </w:rPr>
          <w:t>Preethi Vijayarengan</w:t>
        </w:r>
      </w:hyperlink>
      <w:r w:rsidR="007B5FD7" w:rsidRPr="00333458">
        <w:rPr>
          <w:rFonts w:ascii="Times New Roman" w:hAnsi="Times New Roman" w:cs="Times New Roman"/>
          <w:bCs/>
          <w:color w:val="000000"/>
          <w:sz w:val="20"/>
          <w:szCs w:val="20"/>
          <w:lang w:eastAsia="en-IN"/>
        </w:rPr>
        <w:t>*, Kalirajan KM, Santhakumar T, Saravanan Sekar, Sudha S, Upcycling of Wastewater via Effective Photocatalytic Hydrogen Production Using MnO</w:t>
      </w:r>
      <w:r w:rsidR="007B5FD7" w:rsidRPr="00333458">
        <w:rPr>
          <w:rFonts w:ascii="Times New Roman" w:hAnsi="Times New Roman" w:cs="Times New Roman"/>
          <w:bCs/>
          <w:color w:val="000000"/>
          <w:sz w:val="20"/>
          <w:szCs w:val="20"/>
          <w:vertAlign w:val="subscript"/>
          <w:lang w:eastAsia="en-IN"/>
        </w:rPr>
        <w:t>2</w:t>
      </w:r>
      <w:r w:rsidR="007B5FD7" w:rsidRPr="00333458">
        <w:rPr>
          <w:rFonts w:ascii="Times New Roman" w:hAnsi="Times New Roman" w:cs="Times New Roman"/>
          <w:bCs/>
          <w:color w:val="000000"/>
          <w:sz w:val="20"/>
          <w:szCs w:val="20"/>
          <w:lang w:eastAsia="en-IN"/>
        </w:rPr>
        <w:t xml:space="preserve"> Nanoparticles-Decorated Activated Carbon Nanoflakes, Nanomaterials 10, 2020, 1610.</w:t>
      </w:r>
    </w:p>
    <w:p w14:paraId="284B6CC7" w14:textId="77777777" w:rsidR="007B5FD7" w:rsidRPr="00333458" w:rsidRDefault="007B5FD7" w:rsidP="00187E93">
      <w:pPr>
        <w:pStyle w:val="ListParagraph"/>
        <w:numPr>
          <w:ilvl w:val="0"/>
          <w:numId w:val="1"/>
        </w:numPr>
        <w:autoSpaceDE w:val="0"/>
        <w:autoSpaceDN w:val="0"/>
        <w:adjustRightInd w:val="0"/>
        <w:spacing w:after="0" w:line="240" w:lineRule="auto"/>
        <w:ind w:left="644" w:hanging="284"/>
        <w:jc w:val="both"/>
        <w:rPr>
          <w:rFonts w:ascii="Times New Roman" w:hAnsi="Times New Roman" w:cs="Times New Roman"/>
          <w:sz w:val="20"/>
          <w:szCs w:val="20"/>
        </w:rPr>
      </w:pPr>
      <w:r w:rsidRPr="00333458">
        <w:rPr>
          <w:rFonts w:ascii="Times New Roman" w:hAnsi="Times New Roman" w:cs="Times New Roman"/>
          <w:bCs/>
          <w:color w:val="222222"/>
          <w:sz w:val="20"/>
          <w:szCs w:val="20"/>
          <w:lang w:eastAsia="en-IN"/>
        </w:rPr>
        <w:t>S</w:t>
      </w:r>
      <w:hyperlink r:id="rId32" w:history="1">
        <w:r w:rsidRPr="00333458">
          <w:rPr>
            <w:rFonts w:ascii="Times New Roman" w:hAnsi="Times New Roman" w:cs="Times New Roman"/>
            <w:bCs/>
            <w:color w:val="000000"/>
            <w:sz w:val="20"/>
            <w:szCs w:val="20"/>
            <w:u w:val="single"/>
            <w:lang w:eastAsia="en-IN"/>
          </w:rPr>
          <w:t>ankar Sekar</w:t>
        </w:r>
      </w:hyperlink>
      <w:r w:rsidRPr="00333458">
        <w:rPr>
          <w:rFonts w:ascii="Times New Roman" w:hAnsi="Times New Roman" w:cs="Times New Roman"/>
          <w:bCs/>
          <w:color w:val="000000"/>
          <w:sz w:val="20"/>
          <w:szCs w:val="20"/>
          <w:lang w:eastAsia="en-IN"/>
        </w:rPr>
        <w:t xml:space="preserve">, </w:t>
      </w:r>
      <w:hyperlink r:id="rId33" w:history="1">
        <w:r w:rsidRPr="00333458">
          <w:rPr>
            <w:rFonts w:ascii="Times New Roman" w:hAnsi="Times New Roman" w:cs="Times New Roman"/>
            <w:bCs/>
            <w:color w:val="000000"/>
            <w:sz w:val="20"/>
            <w:szCs w:val="20"/>
            <w:u w:val="single"/>
            <w:lang w:eastAsia="en-IN"/>
          </w:rPr>
          <w:t>Sejoon Lee</w:t>
        </w:r>
      </w:hyperlink>
      <w:r w:rsidRPr="00333458">
        <w:rPr>
          <w:rFonts w:ascii="Times New Roman" w:hAnsi="Times New Roman" w:cs="Times New Roman"/>
          <w:bCs/>
          <w:color w:val="000000"/>
          <w:sz w:val="20"/>
          <w:szCs w:val="20"/>
          <w:lang w:eastAsia="en-IN"/>
        </w:rPr>
        <w:t xml:space="preserve">, </w:t>
      </w:r>
      <w:hyperlink r:id="rId34" w:history="1">
        <w:r w:rsidRPr="00333458">
          <w:rPr>
            <w:rFonts w:ascii="Times New Roman" w:hAnsi="Times New Roman" w:cs="Times New Roman"/>
            <w:b/>
            <w:bCs/>
            <w:color w:val="000000"/>
            <w:sz w:val="20"/>
            <w:szCs w:val="20"/>
            <w:u w:val="single"/>
            <w:lang w:eastAsia="en-IN"/>
          </w:rPr>
          <w:t>Preethi Vijayarengan</w:t>
        </w:r>
      </w:hyperlink>
      <w:r w:rsidRPr="00333458">
        <w:rPr>
          <w:rFonts w:ascii="Times New Roman" w:hAnsi="Times New Roman" w:cs="Times New Roman"/>
          <w:b/>
          <w:bCs/>
          <w:color w:val="000000"/>
          <w:sz w:val="20"/>
          <w:szCs w:val="20"/>
          <w:lang w:eastAsia="en-IN"/>
        </w:rPr>
        <w:t>*</w:t>
      </w:r>
      <w:r w:rsidRPr="00333458">
        <w:rPr>
          <w:rFonts w:ascii="Times New Roman" w:hAnsi="Times New Roman" w:cs="Times New Roman"/>
          <w:bCs/>
          <w:color w:val="000000"/>
          <w:sz w:val="20"/>
          <w:szCs w:val="20"/>
          <w:lang w:eastAsia="en-IN"/>
        </w:rPr>
        <w:t xml:space="preserve">, </w:t>
      </w:r>
      <w:r w:rsidRPr="00333458">
        <w:rPr>
          <w:rFonts w:ascii="Times New Roman" w:hAnsi="Times New Roman" w:cs="Times New Roman"/>
          <w:bCs/>
          <w:color w:val="222222"/>
          <w:sz w:val="20"/>
          <w:szCs w:val="20"/>
          <w:lang w:eastAsia="en-IN"/>
        </w:rPr>
        <w:t>Biomass Activated Carbon-Decorated Spherical β-Ni(OH)2 Nanoparticles for Enhanced Hydrogen Production, Journal of Water Process Engineering (accepted for publication), Sep 2020.</w:t>
      </w:r>
    </w:p>
    <w:p w14:paraId="7098C5E3" w14:textId="77777777" w:rsidR="007B5FD7" w:rsidRPr="00333458" w:rsidRDefault="007B5FD7" w:rsidP="00187E93">
      <w:pPr>
        <w:pStyle w:val="ListParagraph"/>
        <w:numPr>
          <w:ilvl w:val="0"/>
          <w:numId w:val="1"/>
        </w:numPr>
        <w:autoSpaceDE w:val="0"/>
        <w:autoSpaceDN w:val="0"/>
        <w:adjustRightInd w:val="0"/>
        <w:spacing w:after="0" w:line="240" w:lineRule="auto"/>
        <w:ind w:left="644" w:hanging="284"/>
        <w:jc w:val="both"/>
        <w:rPr>
          <w:rStyle w:val="Hyperlink"/>
          <w:rFonts w:ascii="Times New Roman" w:hAnsi="Times New Roman" w:cs="Times New Roman"/>
          <w:color w:val="auto"/>
          <w:sz w:val="20"/>
          <w:szCs w:val="20"/>
          <w:u w:val="none"/>
        </w:rPr>
      </w:pPr>
      <w:r w:rsidRPr="00333458">
        <w:rPr>
          <w:rFonts w:ascii="Times New Roman" w:hAnsi="Times New Roman" w:cs="Times New Roman"/>
          <w:sz w:val="20"/>
          <w:szCs w:val="20"/>
          <w:lang w:val="en-AU"/>
        </w:rPr>
        <w:t xml:space="preserve">Hariram Venkatesan, Godwin John John Rose, </w:t>
      </w:r>
      <w:r w:rsidRPr="00333458">
        <w:rPr>
          <w:rFonts w:ascii="Times New Roman" w:hAnsi="Times New Roman" w:cs="Times New Roman"/>
          <w:b/>
          <w:sz w:val="20"/>
          <w:szCs w:val="20"/>
          <w:lang w:val="en-AU"/>
        </w:rPr>
        <w:t>Preethi Vijayarengan</w:t>
      </w:r>
      <w:r w:rsidRPr="00333458">
        <w:rPr>
          <w:rFonts w:ascii="Times New Roman" w:hAnsi="Times New Roman" w:cs="Times New Roman"/>
          <w:sz w:val="20"/>
          <w:szCs w:val="20"/>
          <w:lang w:val="en-AU"/>
        </w:rPr>
        <w:t>,</w:t>
      </w:r>
      <w:r w:rsidRPr="00333458">
        <w:rPr>
          <w:rFonts w:ascii="Times New Roman" w:hAnsi="Times New Roman" w:cs="Times New Roman"/>
          <w:sz w:val="20"/>
          <w:szCs w:val="20"/>
          <w:vertAlign w:val="superscript"/>
          <w:lang w:val="en-AU"/>
        </w:rPr>
        <w:t xml:space="preserve"> </w:t>
      </w:r>
      <w:r w:rsidRPr="00333458">
        <w:rPr>
          <w:rFonts w:ascii="Times New Roman" w:hAnsi="Times New Roman" w:cs="Times New Roman"/>
          <w:sz w:val="20"/>
          <w:szCs w:val="20"/>
          <w:lang w:val="en-AU"/>
        </w:rPr>
        <w:t xml:space="preserve">Seralathan Sivamani, Jagannathan Krishnan, Micha Premkumar T, </w:t>
      </w:r>
      <w:r w:rsidRPr="00333458">
        <w:rPr>
          <w:rStyle w:val="SubtleEmphasis"/>
          <w:rFonts w:ascii="Times New Roman" w:hAnsi="Times New Roman" w:cs="Times New Roman"/>
          <w:i w:val="0"/>
          <w:color w:val="auto"/>
          <w:sz w:val="20"/>
          <w:szCs w:val="20"/>
        </w:rPr>
        <w:t>Predicting the combustion behaviour of compression ignition engine fuelled with biodiesel from Stoechospermum marginatum, a macro algae, Environmental Science and Pollution Research,</w:t>
      </w:r>
      <w:r w:rsidR="00887AE3" w:rsidRPr="00333458">
        <w:rPr>
          <w:rFonts w:ascii="Times New Roman" w:hAnsi="Times New Roman" w:cs="Times New Roman"/>
          <w:sz w:val="20"/>
          <w:szCs w:val="20"/>
        </w:rPr>
        <w:t xml:space="preserve"> </w:t>
      </w:r>
      <w:r w:rsidRPr="00333458">
        <w:rPr>
          <w:rFonts w:ascii="Times New Roman" w:hAnsi="Times New Roman" w:cs="Times New Roman"/>
          <w:sz w:val="20"/>
          <w:szCs w:val="20"/>
        </w:rPr>
        <w:t>DOI:</w:t>
      </w:r>
      <w:hyperlink r:id="rId35" w:history="1">
        <w:r w:rsidRPr="00333458">
          <w:rPr>
            <w:rStyle w:val="Hyperlink"/>
            <w:rFonts w:ascii="Times New Roman" w:hAnsi="Times New Roman" w:cs="Times New Roman"/>
            <w:color w:val="auto"/>
            <w:sz w:val="20"/>
            <w:szCs w:val="20"/>
            <w:u w:val="none"/>
            <w:bdr w:val="none" w:sz="0" w:space="0" w:color="auto" w:frame="1"/>
          </w:rPr>
          <w:t>10.1007/s11356-020-10048-z</w:t>
        </w:r>
      </w:hyperlink>
      <w:r w:rsidRPr="00333458">
        <w:rPr>
          <w:rStyle w:val="Hyperlink"/>
          <w:rFonts w:ascii="Times New Roman" w:hAnsi="Times New Roman" w:cs="Times New Roman"/>
          <w:color w:val="auto"/>
          <w:sz w:val="20"/>
          <w:szCs w:val="20"/>
          <w:u w:val="none"/>
          <w:bdr w:val="none" w:sz="0" w:space="0" w:color="auto" w:frame="1"/>
        </w:rPr>
        <w:t>, July 2020.</w:t>
      </w:r>
    </w:p>
    <w:p w14:paraId="2FEC8D20" w14:textId="77777777" w:rsidR="007B5FD7" w:rsidRPr="00333458" w:rsidRDefault="007B5FD7" w:rsidP="00187E93">
      <w:pPr>
        <w:pStyle w:val="ListParagraph"/>
        <w:numPr>
          <w:ilvl w:val="0"/>
          <w:numId w:val="1"/>
        </w:numPr>
        <w:autoSpaceDE w:val="0"/>
        <w:autoSpaceDN w:val="0"/>
        <w:adjustRightInd w:val="0"/>
        <w:spacing w:after="0" w:line="240" w:lineRule="auto"/>
        <w:ind w:left="644" w:hanging="284"/>
        <w:jc w:val="both"/>
        <w:rPr>
          <w:rFonts w:ascii="Times New Roman" w:hAnsi="Times New Roman" w:cs="Times New Roman"/>
          <w:sz w:val="20"/>
          <w:szCs w:val="20"/>
        </w:rPr>
      </w:pPr>
      <w:r w:rsidRPr="00333458">
        <w:rPr>
          <w:rFonts w:ascii="Times New Roman" w:hAnsi="Times New Roman" w:cs="Times New Roman"/>
          <w:bCs/>
          <w:color w:val="222222"/>
          <w:sz w:val="20"/>
          <w:szCs w:val="20"/>
          <w:lang w:eastAsia="en-IN"/>
        </w:rPr>
        <w:t>V</w:t>
      </w:r>
      <w:hyperlink r:id="rId36" w:history="1">
        <w:r w:rsidRPr="00333458">
          <w:rPr>
            <w:rFonts w:ascii="Times New Roman" w:hAnsi="Times New Roman" w:cs="Times New Roman"/>
            <w:bCs/>
            <w:color w:val="000000"/>
            <w:sz w:val="20"/>
            <w:szCs w:val="20"/>
            <w:lang w:eastAsia="en-IN"/>
          </w:rPr>
          <w:t>. T. Neelmudiyon</w:t>
        </w:r>
      </w:hyperlink>
      <w:r w:rsidRPr="00333458">
        <w:rPr>
          <w:rFonts w:ascii="Times New Roman" w:hAnsi="Times New Roman" w:cs="Times New Roman"/>
          <w:bCs/>
          <w:color w:val="000000"/>
          <w:sz w:val="20"/>
          <w:szCs w:val="20"/>
          <w:lang w:eastAsia="en-IN"/>
        </w:rPr>
        <w:t xml:space="preserve">, </w:t>
      </w:r>
      <w:hyperlink r:id="rId37" w:history="1">
        <w:r w:rsidRPr="00333458">
          <w:rPr>
            <w:rFonts w:ascii="Times New Roman" w:hAnsi="Times New Roman" w:cs="Times New Roman"/>
            <w:b/>
            <w:bCs/>
            <w:color w:val="000000"/>
            <w:sz w:val="20"/>
            <w:szCs w:val="20"/>
            <w:lang w:eastAsia="en-IN"/>
          </w:rPr>
          <w:t>Preethi Vijayarengan</w:t>
        </w:r>
      </w:hyperlink>
      <w:r w:rsidRPr="00333458">
        <w:rPr>
          <w:rFonts w:ascii="Times New Roman" w:hAnsi="Times New Roman" w:cs="Times New Roman"/>
          <w:bCs/>
          <w:color w:val="000000"/>
          <w:sz w:val="20"/>
          <w:szCs w:val="20"/>
          <w:lang w:eastAsia="en-IN"/>
        </w:rPr>
        <w:t xml:space="preserve">, </w:t>
      </w:r>
      <w:hyperlink r:id="rId38" w:history="1">
        <w:r w:rsidRPr="00333458">
          <w:rPr>
            <w:rFonts w:ascii="Times New Roman" w:hAnsi="Times New Roman" w:cs="Times New Roman"/>
            <w:bCs/>
            <w:color w:val="000000"/>
            <w:sz w:val="20"/>
            <w:szCs w:val="20"/>
            <w:lang w:eastAsia="en-IN"/>
          </w:rPr>
          <w:t>S.Govindarajan</w:t>
        </w:r>
      </w:hyperlink>
      <w:r w:rsidRPr="00333458">
        <w:rPr>
          <w:rFonts w:ascii="Times New Roman" w:hAnsi="Times New Roman" w:cs="Times New Roman"/>
          <w:bCs/>
          <w:color w:val="000000"/>
          <w:sz w:val="20"/>
          <w:szCs w:val="20"/>
          <w:lang w:eastAsia="en-IN"/>
        </w:rPr>
        <w:t>, A Study on Conjunctive use of Green and Blue Water in Deevanur Tank Irrigated Area, International journal of advanced research in engineering &amp; technology 11(9):272-281, 2020.</w:t>
      </w:r>
    </w:p>
    <w:p w14:paraId="20EEE19D" w14:textId="77777777" w:rsidR="007B5FD7" w:rsidRPr="00333458" w:rsidRDefault="00F80CA3" w:rsidP="00187E93">
      <w:pPr>
        <w:pStyle w:val="ListParagraph"/>
        <w:numPr>
          <w:ilvl w:val="0"/>
          <w:numId w:val="1"/>
        </w:numPr>
        <w:autoSpaceDE w:val="0"/>
        <w:autoSpaceDN w:val="0"/>
        <w:adjustRightInd w:val="0"/>
        <w:spacing w:after="0" w:line="240" w:lineRule="auto"/>
        <w:ind w:left="644" w:hanging="284"/>
        <w:jc w:val="both"/>
        <w:rPr>
          <w:rFonts w:ascii="Times New Roman" w:hAnsi="Times New Roman" w:cs="Times New Roman"/>
          <w:sz w:val="20"/>
          <w:szCs w:val="20"/>
        </w:rPr>
      </w:pPr>
      <w:r w:rsidRPr="00333458">
        <w:rPr>
          <w:rFonts w:ascii="Times New Roman" w:hAnsi="Times New Roman" w:cs="Times New Roman"/>
          <w:color w:val="000000"/>
          <w:sz w:val="20"/>
          <w:szCs w:val="20"/>
        </w:rPr>
        <w:t xml:space="preserve">V. Navakoteswara Rao, N. Lakshmana Reddy, M. Mamatha Kumari, P. Ravi, M. Sathish, K.M. Kuruvilla, </w:t>
      </w:r>
      <w:r w:rsidRPr="00333458">
        <w:rPr>
          <w:rFonts w:ascii="Times New Roman" w:hAnsi="Times New Roman" w:cs="Times New Roman"/>
          <w:b/>
          <w:color w:val="000000"/>
          <w:sz w:val="20"/>
          <w:szCs w:val="20"/>
        </w:rPr>
        <w:t>V. Preethi</w:t>
      </w:r>
      <w:r w:rsidRPr="00333458">
        <w:rPr>
          <w:rFonts w:ascii="Times New Roman" w:hAnsi="Times New Roman" w:cs="Times New Roman"/>
          <w:color w:val="000000"/>
          <w:sz w:val="20"/>
          <w:szCs w:val="20"/>
        </w:rPr>
        <w:t>*, K. Raghava Reddy, T.M. Aminabhavi*, M.V. Shankar*., Photocatalytic H</w:t>
      </w:r>
      <w:r w:rsidRPr="00333458">
        <w:rPr>
          <w:rFonts w:ascii="Times New Roman" w:hAnsi="Times New Roman" w:cs="Times New Roman"/>
          <w:color w:val="000000"/>
          <w:sz w:val="20"/>
          <w:szCs w:val="20"/>
          <w:vertAlign w:val="subscript"/>
        </w:rPr>
        <w:t>2</w:t>
      </w:r>
      <w:r w:rsidRPr="00333458">
        <w:rPr>
          <w:rFonts w:ascii="Times New Roman" w:hAnsi="Times New Roman" w:cs="Times New Roman"/>
          <w:color w:val="000000"/>
          <w:sz w:val="20"/>
          <w:szCs w:val="20"/>
        </w:rPr>
        <w:t xml:space="preserve"> production coupled with pollutant removal from sulphide wastewater: Surface and interface control of photo-excitons in Cu</w:t>
      </w:r>
      <w:r w:rsidRPr="00333458">
        <w:rPr>
          <w:rFonts w:ascii="Times New Roman" w:hAnsi="Times New Roman" w:cs="Times New Roman"/>
          <w:color w:val="000000"/>
          <w:sz w:val="20"/>
          <w:szCs w:val="20"/>
          <w:vertAlign w:val="subscript"/>
        </w:rPr>
        <w:t>2</w:t>
      </w:r>
      <w:r w:rsidRPr="00333458">
        <w:rPr>
          <w:rFonts w:ascii="Times New Roman" w:hAnsi="Times New Roman" w:cs="Times New Roman"/>
          <w:color w:val="000000"/>
          <w:sz w:val="20"/>
          <w:szCs w:val="20"/>
        </w:rPr>
        <w:t>S@TiO</w:t>
      </w:r>
      <w:r w:rsidRPr="00333458">
        <w:rPr>
          <w:rFonts w:ascii="Times New Roman" w:hAnsi="Times New Roman" w:cs="Times New Roman"/>
          <w:color w:val="000000"/>
          <w:sz w:val="20"/>
          <w:szCs w:val="20"/>
          <w:vertAlign w:val="subscript"/>
        </w:rPr>
        <w:t>2</w:t>
      </w:r>
      <w:r w:rsidRPr="00333458">
        <w:rPr>
          <w:rFonts w:ascii="Times New Roman" w:hAnsi="Times New Roman" w:cs="Times New Roman"/>
          <w:color w:val="000000"/>
          <w:sz w:val="20"/>
          <w:szCs w:val="20"/>
        </w:rPr>
        <w:t xml:space="preserve"> core-shell nanostructures, Applied Catalysis B Environmental </w:t>
      </w:r>
      <w:r w:rsidRPr="00333458">
        <w:rPr>
          <w:rFonts w:ascii="Times New Roman" w:hAnsi="Times New Roman" w:cs="Times New Roman"/>
          <w:color w:val="323232"/>
          <w:sz w:val="20"/>
          <w:szCs w:val="20"/>
          <w:shd w:val="clear" w:color="auto" w:fill="FFFFFF"/>
        </w:rPr>
        <w:t xml:space="preserve">254, </w:t>
      </w:r>
      <w:r w:rsidRPr="00333458">
        <w:rPr>
          <w:rFonts w:ascii="Times New Roman" w:hAnsi="Times New Roman" w:cs="Times New Roman"/>
          <w:color w:val="000000"/>
          <w:sz w:val="20"/>
          <w:szCs w:val="20"/>
        </w:rPr>
        <w:t xml:space="preserve">(2019) </w:t>
      </w:r>
      <w:r w:rsidRPr="00333458">
        <w:rPr>
          <w:rFonts w:ascii="Times New Roman" w:hAnsi="Times New Roman" w:cs="Times New Roman"/>
          <w:color w:val="323232"/>
          <w:sz w:val="20"/>
          <w:szCs w:val="20"/>
          <w:shd w:val="clear" w:color="auto" w:fill="FFFFFF"/>
        </w:rPr>
        <w:t>174-185.</w:t>
      </w:r>
    </w:p>
    <w:p w14:paraId="07520779" w14:textId="77777777" w:rsidR="00F80CA3" w:rsidRPr="00333458" w:rsidRDefault="00F80CA3" w:rsidP="00187E93">
      <w:pPr>
        <w:pStyle w:val="ListParagraph"/>
        <w:numPr>
          <w:ilvl w:val="0"/>
          <w:numId w:val="1"/>
        </w:numPr>
        <w:autoSpaceDE w:val="0"/>
        <w:autoSpaceDN w:val="0"/>
        <w:adjustRightInd w:val="0"/>
        <w:spacing w:after="0" w:line="240" w:lineRule="auto"/>
        <w:ind w:left="644" w:hanging="284"/>
        <w:jc w:val="both"/>
        <w:rPr>
          <w:rFonts w:ascii="Times New Roman" w:hAnsi="Times New Roman" w:cs="Times New Roman"/>
          <w:sz w:val="20"/>
          <w:szCs w:val="20"/>
        </w:rPr>
      </w:pPr>
      <w:r w:rsidRPr="00333458">
        <w:rPr>
          <w:rFonts w:ascii="Times New Roman" w:hAnsi="Times New Roman" w:cs="Times New Roman"/>
          <w:sz w:val="20"/>
          <w:szCs w:val="20"/>
        </w:rPr>
        <w:t>S.N.</w:t>
      </w:r>
      <w:r w:rsidRPr="00333458">
        <w:rPr>
          <w:rFonts w:ascii="Times New Roman" w:hAnsi="Times New Roman" w:cs="Times New Roman"/>
          <w:sz w:val="20"/>
          <w:szCs w:val="20"/>
          <w:shd w:val="clear" w:color="auto" w:fill="FFFFFF"/>
        </w:rPr>
        <w:t xml:space="preserve">Mohamed*, </w:t>
      </w:r>
      <w:r w:rsidRPr="00333458">
        <w:rPr>
          <w:rFonts w:ascii="Times New Roman" w:hAnsi="Times New Roman" w:cs="Times New Roman"/>
          <w:b/>
          <w:sz w:val="20"/>
          <w:szCs w:val="20"/>
          <w:shd w:val="clear" w:color="auto" w:fill="FFFFFF"/>
        </w:rPr>
        <w:t>Preethi V*</w:t>
      </w:r>
      <w:r w:rsidRPr="00333458">
        <w:rPr>
          <w:rFonts w:ascii="Times New Roman" w:hAnsi="Times New Roman" w:cs="Times New Roman"/>
          <w:sz w:val="20"/>
          <w:szCs w:val="20"/>
          <w:shd w:val="clear" w:color="auto" w:fill="FFFFFF"/>
        </w:rPr>
        <w:t xml:space="preserve"> and Matheswaran M, Enhancing biohydrogen production from sugar industry wastewater using metal oxide/graphene nanocomposite catalysts in microbial </w:t>
      </w:r>
      <w:r w:rsidRPr="00333458">
        <w:rPr>
          <w:rFonts w:ascii="Times New Roman" w:hAnsi="Times New Roman" w:cs="Times New Roman"/>
          <w:sz w:val="20"/>
          <w:szCs w:val="20"/>
        </w:rPr>
        <w:br/>
      </w:r>
      <w:r w:rsidRPr="00333458">
        <w:rPr>
          <w:rFonts w:ascii="Times New Roman" w:hAnsi="Times New Roman" w:cs="Times New Roman"/>
          <w:sz w:val="20"/>
          <w:szCs w:val="20"/>
          <w:shd w:val="clear" w:color="auto" w:fill="FFFFFF"/>
        </w:rPr>
        <w:t>electrolysis cell, International Journal of Hydrogen Energy, 45 (2020) 7647-7655.</w:t>
      </w:r>
    </w:p>
    <w:p w14:paraId="70F572B6" w14:textId="77777777" w:rsidR="00F80CA3" w:rsidRPr="00333458" w:rsidRDefault="00F80CA3" w:rsidP="00187E93">
      <w:pPr>
        <w:pStyle w:val="ListParagraph"/>
        <w:numPr>
          <w:ilvl w:val="0"/>
          <w:numId w:val="1"/>
        </w:numPr>
        <w:autoSpaceDE w:val="0"/>
        <w:autoSpaceDN w:val="0"/>
        <w:adjustRightInd w:val="0"/>
        <w:spacing w:after="0" w:line="240" w:lineRule="auto"/>
        <w:ind w:left="644" w:hanging="284"/>
        <w:jc w:val="both"/>
        <w:rPr>
          <w:rFonts w:ascii="Times New Roman" w:hAnsi="Times New Roman" w:cs="Times New Roman"/>
          <w:sz w:val="20"/>
          <w:szCs w:val="20"/>
        </w:rPr>
      </w:pPr>
      <w:r w:rsidRPr="00333458">
        <w:rPr>
          <w:rFonts w:ascii="Times New Roman" w:hAnsi="Times New Roman" w:cs="Times New Roman"/>
          <w:b/>
          <w:sz w:val="20"/>
          <w:szCs w:val="20"/>
          <w:shd w:val="clear" w:color="auto" w:fill="FFFFFF"/>
        </w:rPr>
        <w:t>Preethi V*,</w:t>
      </w:r>
      <w:r w:rsidRPr="00333458">
        <w:rPr>
          <w:rFonts w:ascii="Times New Roman" w:hAnsi="Times New Roman" w:cs="Times New Roman"/>
          <w:sz w:val="20"/>
          <w:szCs w:val="20"/>
          <w:shd w:val="clear" w:color="auto" w:fill="FFFFFF"/>
        </w:rPr>
        <w:t xml:space="preserve"> Anthony Raja, Performance of Square and Trapezoidal Photoreactors for Solar Hydrogen Recovery from Various Industrial Sulphide Wastewater using CNT &amp; Ce</w:t>
      </w:r>
      <w:r w:rsidRPr="00333458">
        <w:rPr>
          <w:rFonts w:ascii="Times New Roman" w:hAnsi="Times New Roman" w:cs="Times New Roman"/>
          <w:sz w:val="20"/>
          <w:szCs w:val="20"/>
          <w:shd w:val="clear" w:color="auto" w:fill="FFFFFF"/>
          <w:vertAlign w:val="superscript"/>
        </w:rPr>
        <w:t xml:space="preserve">3+ </w:t>
      </w:r>
      <w:r w:rsidRPr="00333458">
        <w:rPr>
          <w:rFonts w:ascii="Times New Roman" w:hAnsi="Times New Roman" w:cs="Times New Roman"/>
          <w:sz w:val="20"/>
          <w:szCs w:val="20"/>
          <w:shd w:val="clear" w:color="auto" w:fill="FFFFFF"/>
        </w:rPr>
        <w:t>doped TiO</w:t>
      </w:r>
      <w:r w:rsidRPr="00333458">
        <w:rPr>
          <w:rFonts w:ascii="Times New Roman" w:hAnsi="Times New Roman" w:cs="Times New Roman"/>
          <w:sz w:val="20"/>
          <w:szCs w:val="20"/>
          <w:shd w:val="clear" w:color="auto" w:fill="FFFFFF"/>
          <w:vertAlign w:val="subscript"/>
        </w:rPr>
        <w:t>2</w:t>
      </w:r>
      <w:r w:rsidRPr="00333458">
        <w:rPr>
          <w:rFonts w:ascii="Times New Roman" w:hAnsi="Times New Roman" w:cs="Times New Roman"/>
          <w:bCs/>
          <w:sz w:val="20"/>
          <w:szCs w:val="20"/>
        </w:rPr>
        <w:t xml:space="preserve">, </w:t>
      </w:r>
      <w:r w:rsidRPr="00333458">
        <w:rPr>
          <w:rFonts w:ascii="Times New Roman" w:hAnsi="Times New Roman" w:cs="Times New Roman"/>
          <w:sz w:val="20"/>
          <w:szCs w:val="20"/>
        </w:rPr>
        <w:t xml:space="preserve">International Journal of Hydrogen Energy, </w:t>
      </w:r>
      <w:r w:rsidRPr="00333458">
        <w:rPr>
          <w:rFonts w:ascii="Times New Roman" w:hAnsi="Times New Roman" w:cs="Times New Roman"/>
          <w:bCs/>
          <w:sz w:val="20"/>
          <w:szCs w:val="20"/>
        </w:rPr>
        <w:t>45 (2020) 7616-7626.</w:t>
      </w:r>
    </w:p>
    <w:p w14:paraId="133EB472" w14:textId="77777777" w:rsidR="00F80CA3" w:rsidRPr="00333458" w:rsidRDefault="00F80CA3" w:rsidP="00187E93">
      <w:pPr>
        <w:pStyle w:val="ListParagraph"/>
        <w:numPr>
          <w:ilvl w:val="0"/>
          <w:numId w:val="1"/>
        </w:numPr>
        <w:autoSpaceDE w:val="0"/>
        <w:autoSpaceDN w:val="0"/>
        <w:adjustRightInd w:val="0"/>
        <w:spacing w:after="0" w:line="240" w:lineRule="auto"/>
        <w:ind w:left="644" w:hanging="284"/>
        <w:jc w:val="both"/>
        <w:rPr>
          <w:rFonts w:ascii="Times New Roman" w:hAnsi="Times New Roman" w:cs="Times New Roman"/>
          <w:sz w:val="20"/>
          <w:szCs w:val="20"/>
        </w:rPr>
      </w:pPr>
      <w:r w:rsidRPr="00333458">
        <w:rPr>
          <w:rFonts w:ascii="Times New Roman" w:hAnsi="Times New Roman" w:cs="Times New Roman"/>
          <w:bCs/>
          <w:sz w:val="20"/>
          <w:szCs w:val="20"/>
        </w:rPr>
        <w:t>M. Anthony Raja</w:t>
      </w:r>
      <w:r w:rsidRPr="00333458">
        <w:rPr>
          <w:rFonts w:ascii="Times New Roman" w:hAnsi="Times New Roman" w:cs="Times New Roman"/>
          <w:bCs/>
          <w:sz w:val="20"/>
          <w:szCs w:val="20"/>
          <w:vertAlign w:val="superscript"/>
        </w:rPr>
        <w:t xml:space="preserve"> </w:t>
      </w:r>
      <w:r w:rsidRPr="00333458">
        <w:rPr>
          <w:rFonts w:ascii="Times New Roman" w:hAnsi="Times New Roman" w:cs="Times New Roman"/>
          <w:bCs/>
          <w:sz w:val="20"/>
          <w:szCs w:val="20"/>
        </w:rPr>
        <w:t xml:space="preserve"> and </w:t>
      </w:r>
      <w:r w:rsidRPr="00333458">
        <w:rPr>
          <w:rFonts w:ascii="Times New Roman" w:hAnsi="Times New Roman" w:cs="Times New Roman"/>
          <w:b/>
          <w:bCs/>
          <w:sz w:val="20"/>
          <w:szCs w:val="20"/>
        </w:rPr>
        <w:t>V. Preethi</w:t>
      </w:r>
      <w:r w:rsidRPr="00333458">
        <w:rPr>
          <w:rFonts w:ascii="Times New Roman" w:hAnsi="Times New Roman" w:cs="Times New Roman"/>
          <w:bCs/>
          <w:sz w:val="20"/>
          <w:szCs w:val="20"/>
        </w:rPr>
        <w:t xml:space="preserve">* Photocatalytic Hydrogen Production using Bench-scale Trapezoidal Photocatalytic Reactor under Visible and Solar Irradiation, </w:t>
      </w:r>
      <w:r w:rsidRPr="00333458">
        <w:rPr>
          <w:rFonts w:ascii="Times New Roman" w:hAnsi="Times New Roman" w:cs="Times New Roman"/>
          <w:color w:val="000000"/>
          <w:sz w:val="20"/>
          <w:szCs w:val="20"/>
        </w:rPr>
        <w:t xml:space="preserve">International Journal of Hydrogen Energy, </w:t>
      </w:r>
      <w:r w:rsidRPr="00333458">
        <w:rPr>
          <w:rFonts w:ascii="Times New Roman" w:hAnsi="Times New Roman" w:cs="Times New Roman"/>
          <w:bCs/>
          <w:sz w:val="20"/>
          <w:szCs w:val="20"/>
        </w:rPr>
        <w:t>45 (2020) 7574-7583.</w:t>
      </w:r>
    </w:p>
    <w:p w14:paraId="679D247F" w14:textId="77777777" w:rsidR="00F80CA3" w:rsidRPr="00333458" w:rsidRDefault="00F80CA3" w:rsidP="00187E93">
      <w:pPr>
        <w:pStyle w:val="ListParagraph"/>
        <w:numPr>
          <w:ilvl w:val="0"/>
          <w:numId w:val="1"/>
        </w:numPr>
        <w:autoSpaceDE w:val="0"/>
        <w:autoSpaceDN w:val="0"/>
        <w:adjustRightInd w:val="0"/>
        <w:spacing w:after="0" w:line="240" w:lineRule="auto"/>
        <w:ind w:left="644" w:hanging="284"/>
        <w:jc w:val="both"/>
        <w:rPr>
          <w:rFonts w:ascii="Times New Roman" w:hAnsi="Times New Roman" w:cs="Times New Roman"/>
          <w:sz w:val="20"/>
          <w:szCs w:val="20"/>
        </w:rPr>
      </w:pPr>
      <w:r w:rsidRPr="00333458">
        <w:rPr>
          <w:rFonts w:ascii="Times New Roman" w:hAnsi="Times New Roman" w:cs="Times New Roman"/>
          <w:sz w:val="20"/>
          <w:szCs w:val="20"/>
        </w:rPr>
        <w:t>A.Madhumitha,</w:t>
      </w:r>
      <w:r w:rsidRPr="00333458">
        <w:rPr>
          <w:rFonts w:ascii="Times New Roman" w:hAnsi="Times New Roman" w:cs="Times New Roman"/>
          <w:sz w:val="20"/>
          <w:szCs w:val="20"/>
        </w:rPr>
        <w:tab/>
      </w:r>
      <w:r w:rsidRPr="00333458">
        <w:rPr>
          <w:rFonts w:ascii="Times New Roman" w:hAnsi="Times New Roman" w:cs="Times New Roman"/>
          <w:b/>
          <w:sz w:val="20"/>
          <w:szCs w:val="20"/>
        </w:rPr>
        <w:t>V.Preethi*</w:t>
      </w:r>
      <w:r w:rsidRPr="00333458">
        <w:rPr>
          <w:rFonts w:ascii="Times New Roman" w:hAnsi="Times New Roman" w:cs="Times New Roman"/>
          <w:b/>
          <w:sz w:val="20"/>
          <w:szCs w:val="20"/>
        </w:rPr>
        <w:tab/>
      </w:r>
      <w:r w:rsidRPr="00333458">
        <w:rPr>
          <w:rFonts w:ascii="Times New Roman" w:hAnsi="Times New Roman" w:cs="Times New Roman"/>
          <w:sz w:val="20"/>
          <w:szCs w:val="20"/>
        </w:rPr>
        <w:t>and</w:t>
      </w:r>
      <w:r w:rsidRPr="00333458">
        <w:rPr>
          <w:rFonts w:ascii="Times New Roman" w:hAnsi="Times New Roman" w:cs="Times New Roman"/>
          <w:sz w:val="20"/>
          <w:szCs w:val="20"/>
        </w:rPr>
        <w:tab/>
        <w:t xml:space="preserve">S.Kanmani, Photocatalytic </w:t>
      </w:r>
      <w:r w:rsidRPr="00333458">
        <w:rPr>
          <w:rFonts w:ascii="Times New Roman" w:hAnsi="Times New Roman" w:cs="Times New Roman"/>
          <w:color w:val="202020"/>
          <w:position w:val="2"/>
          <w:sz w:val="20"/>
          <w:szCs w:val="20"/>
        </w:rPr>
        <w:t>Hydrogen Production using TiO</w:t>
      </w:r>
      <w:r w:rsidRPr="00333458">
        <w:rPr>
          <w:rFonts w:ascii="Times New Roman" w:hAnsi="Times New Roman" w:cs="Times New Roman"/>
          <w:color w:val="202020"/>
          <w:sz w:val="20"/>
          <w:szCs w:val="20"/>
        </w:rPr>
        <w:t xml:space="preserve">2 </w:t>
      </w:r>
      <w:r w:rsidRPr="00333458">
        <w:rPr>
          <w:rFonts w:ascii="Times New Roman" w:hAnsi="Times New Roman" w:cs="Times New Roman"/>
          <w:color w:val="202020"/>
          <w:position w:val="2"/>
          <w:sz w:val="20"/>
          <w:szCs w:val="20"/>
        </w:rPr>
        <w:t>Coated Iron-Oxide Core</w:t>
      </w:r>
      <w:r w:rsidRPr="00333458">
        <w:rPr>
          <w:rFonts w:ascii="Times New Roman" w:hAnsi="Times New Roman" w:cs="Times New Roman"/>
          <w:color w:val="202020"/>
          <w:spacing w:val="25"/>
          <w:position w:val="2"/>
          <w:sz w:val="20"/>
          <w:szCs w:val="20"/>
        </w:rPr>
        <w:t xml:space="preserve"> </w:t>
      </w:r>
      <w:r w:rsidRPr="00333458">
        <w:rPr>
          <w:rFonts w:ascii="Times New Roman" w:hAnsi="Times New Roman" w:cs="Times New Roman"/>
          <w:color w:val="202020"/>
          <w:position w:val="2"/>
          <w:sz w:val="20"/>
          <w:szCs w:val="20"/>
        </w:rPr>
        <w:t xml:space="preserve">Shell </w:t>
      </w:r>
      <w:r w:rsidRPr="00333458">
        <w:rPr>
          <w:rFonts w:ascii="Times New Roman" w:hAnsi="Times New Roman" w:cs="Times New Roman"/>
          <w:color w:val="202020"/>
          <w:sz w:val="20"/>
          <w:szCs w:val="20"/>
        </w:rPr>
        <w:t xml:space="preserve">Particles, </w:t>
      </w:r>
      <w:r w:rsidRPr="00333458">
        <w:rPr>
          <w:rFonts w:ascii="Times New Roman" w:hAnsi="Times New Roman" w:cs="Times New Roman"/>
          <w:sz w:val="20"/>
          <w:szCs w:val="20"/>
        </w:rPr>
        <w:t>International Journal of Hydrogen Energy, 43 (2018) 3946-3956.</w:t>
      </w:r>
    </w:p>
    <w:p w14:paraId="128E06FD" w14:textId="77777777" w:rsidR="00F80CA3" w:rsidRPr="00333458" w:rsidRDefault="00F80CA3" w:rsidP="00187E93">
      <w:pPr>
        <w:pStyle w:val="ListParagraph"/>
        <w:numPr>
          <w:ilvl w:val="0"/>
          <w:numId w:val="1"/>
        </w:numPr>
        <w:autoSpaceDE w:val="0"/>
        <w:autoSpaceDN w:val="0"/>
        <w:adjustRightInd w:val="0"/>
        <w:spacing w:after="0" w:line="240" w:lineRule="auto"/>
        <w:ind w:left="644" w:hanging="284"/>
        <w:jc w:val="both"/>
        <w:rPr>
          <w:rFonts w:ascii="Times New Roman" w:hAnsi="Times New Roman" w:cs="Times New Roman"/>
          <w:sz w:val="20"/>
          <w:szCs w:val="20"/>
        </w:rPr>
      </w:pPr>
      <w:r w:rsidRPr="00333458">
        <w:rPr>
          <w:rFonts w:ascii="Times New Roman" w:hAnsi="Times New Roman" w:cs="Times New Roman"/>
          <w:sz w:val="20"/>
          <w:szCs w:val="20"/>
        </w:rPr>
        <w:t xml:space="preserve">Bharatvaj J, </w:t>
      </w:r>
      <w:r w:rsidRPr="00333458">
        <w:rPr>
          <w:rFonts w:ascii="Times New Roman" w:hAnsi="Times New Roman" w:cs="Times New Roman"/>
          <w:b/>
          <w:sz w:val="20"/>
          <w:szCs w:val="20"/>
        </w:rPr>
        <w:t>Preethi V*</w:t>
      </w:r>
      <w:r w:rsidRPr="00333458">
        <w:rPr>
          <w:rFonts w:ascii="Times New Roman" w:hAnsi="Times New Roman" w:cs="Times New Roman"/>
          <w:sz w:val="20"/>
          <w:szCs w:val="20"/>
        </w:rPr>
        <w:t xml:space="preserve"> and Kanmani S, Hydrogen Production from SulphideWastewater</w:t>
      </w:r>
      <w:r w:rsidRPr="00333458">
        <w:rPr>
          <w:rFonts w:ascii="Times New Roman" w:hAnsi="Times New Roman" w:cs="Times New Roman"/>
          <w:sz w:val="20"/>
          <w:szCs w:val="20"/>
        </w:rPr>
        <w:tab/>
        <w:t>using Ce</w:t>
      </w:r>
      <w:r w:rsidRPr="00333458">
        <w:rPr>
          <w:rFonts w:ascii="Times New Roman" w:hAnsi="Times New Roman" w:cs="Times New Roman"/>
          <w:sz w:val="20"/>
          <w:szCs w:val="20"/>
          <w:vertAlign w:val="superscript"/>
        </w:rPr>
        <w:t>3+</w:t>
      </w:r>
      <w:r w:rsidRPr="00333458">
        <w:rPr>
          <w:rFonts w:ascii="Times New Roman" w:hAnsi="Times New Roman" w:cs="Times New Roman"/>
          <w:sz w:val="20"/>
          <w:szCs w:val="20"/>
        </w:rPr>
        <w:t>–TiO</w:t>
      </w:r>
      <w:r w:rsidRPr="00333458">
        <w:rPr>
          <w:rFonts w:ascii="Times New Roman" w:hAnsi="Times New Roman" w:cs="Times New Roman"/>
          <w:sz w:val="20"/>
          <w:szCs w:val="20"/>
          <w:vertAlign w:val="subscript"/>
        </w:rPr>
        <w:t>2</w:t>
      </w:r>
      <w:r w:rsidRPr="00333458">
        <w:rPr>
          <w:rFonts w:ascii="Times New Roman" w:hAnsi="Times New Roman" w:cs="Times New Roman"/>
          <w:sz w:val="20"/>
          <w:szCs w:val="20"/>
        </w:rPr>
        <w:t xml:space="preserve"> Photocatalysis, International Journal of Hydrogen Energy, 43 (2018) 3935-3945.</w:t>
      </w:r>
    </w:p>
    <w:p w14:paraId="6DAECC22" w14:textId="77777777" w:rsidR="00F80CA3" w:rsidRPr="00333458" w:rsidRDefault="00F80CA3" w:rsidP="00187E93">
      <w:pPr>
        <w:pStyle w:val="ListParagraph"/>
        <w:numPr>
          <w:ilvl w:val="0"/>
          <w:numId w:val="1"/>
        </w:numPr>
        <w:autoSpaceDE w:val="0"/>
        <w:autoSpaceDN w:val="0"/>
        <w:adjustRightInd w:val="0"/>
        <w:spacing w:after="0" w:line="240" w:lineRule="auto"/>
        <w:ind w:left="644" w:hanging="284"/>
        <w:jc w:val="both"/>
        <w:rPr>
          <w:rFonts w:ascii="Times New Roman" w:hAnsi="Times New Roman" w:cs="Times New Roman"/>
          <w:sz w:val="20"/>
          <w:szCs w:val="20"/>
        </w:rPr>
      </w:pPr>
      <w:r w:rsidRPr="00333458">
        <w:rPr>
          <w:rFonts w:ascii="Times New Roman" w:hAnsi="Times New Roman" w:cs="Times New Roman"/>
          <w:b/>
          <w:sz w:val="20"/>
          <w:szCs w:val="20"/>
        </w:rPr>
        <w:t>V. Preethi</w:t>
      </w:r>
      <w:r w:rsidRPr="00333458">
        <w:rPr>
          <w:rFonts w:ascii="Times New Roman" w:hAnsi="Times New Roman" w:cs="Times New Roman"/>
          <w:sz w:val="20"/>
          <w:szCs w:val="20"/>
        </w:rPr>
        <w:t>* and Kanmani S, Performance of Nano Photocatalysts for the Recovery of Hydrogen and Sulphur from Sulphide Containing Wastewater, International Journal of Hydrogen Energy, 43 (2018) 3920-3934.</w:t>
      </w:r>
    </w:p>
    <w:p w14:paraId="65DA2557" w14:textId="77777777" w:rsidR="00F80CA3" w:rsidRPr="00333458" w:rsidRDefault="00F80CA3" w:rsidP="00187E93">
      <w:pPr>
        <w:pStyle w:val="ListParagraph"/>
        <w:numPr>
          <w:ilvl w:val="0"/>
          <w:numId w:val="1"/>
        </w:numPr>
        <w:autoSpaceDE w:val="0"/>
        <w:autoSpaceDN w:val="0"/>
        <w:adjustRightInd w:val="0"/>
        <w:spacing w:after="0" w:line="240" w:lineRule="auto"/>
        <w:ind w:left="644" w:hanging="284"/>
        <w:jc w:val="both"/>
        <w:rPr>
          <w:rFonts w:ascii="Times New Roman" w:hAnsi="Times New Roman" w:cs="Times New Roman"/>
          <w:sz w:val="20"/>
          <w:szCs w:val="20"/>
        </w:rPr>
      </w:pPr>
      <w:r w:rsidRPr="00333458">
        <w:rPr>
          <w:rFonts w:ascii="Times New Roman" w:hAnsi="Times New Roman" w:cs="Times New Roman"/>
          <w:sz w:val="20"/>
          <w:szCs w:val="20"/>
        </w:rPr>
        <w:t xml:space="preserve"> </w:t>
      </w:r>
      <w:r w:rsidRPr="00333458">
        <w:rPr>
          <w:rFonts w:ascii="Times New Roman" w:hAnsi="Times New Roman" w:cs="Times New Roman"/>
          <w:b/>
          <w:sz w:val="20"/>
          <w:szCs w:val="20"/>
        </w:rPr>
        <w:t>V. Preethi*</w:t>
      </w:r>
      <w:r w:rsidRPr="00333458">
        <w:rPr>
          <w:rFonts w:ascii="Times New Roman" w:hAnsi="Times New Roman" w:cs="Times New Roman"/>
          <w:sz w:val="20"/>
          <w:szCs w:val="20"/>
        </w:rPr>
        <w:t xml:space="preserve"> and Kanmani S, Optimization of operating parameters for gasphase Photocatalytic splitting of H</w:t>
      </w:r>
      <w:r w:rsidRPr="00333458">
        <w:rPr>
          <w:rFonts w:ascii="Times New Roman" w:hAnsi="Times New Roman" w:cs="Times New Roman"/>
          <w:sz w:val="20"/>
          <w:szCs w:val="20"/>
          <w:vertAlign w:val="subscript"/>
        </w:rPr>
        <w:t>2</w:t>
      </w:r>
      <w:r w:rsidRPr="00333458">
        <w:rPr>
          <w:rFonts w:ascii="Times New Roman" w:hAnsi="Times New Roman" w:cs="Times New Roman"/>
          <w:sz w:val="20"/>
          <w:szCs w:val="20"/>
        </w:rPr>
        <w:t>S by novel vermiculate packed tubular reactor, Journal of Environmental Management, 181, 674-680, 2016</w:t>
      </w:r>
    </w:p>
    <w:p w14:paraId="7CD77782" w14:textId="77777777" w:rsidR="00F80CA3" w:rsidRPr="00333458" w:rsidRDefault="00F80CA3" w:rsidP="00187E93">
      <w:pPr>
        <w:pStyle w:val="ListParagraph"/>
        <w:numPr>
          <w:ilvl w:val="0"/>
          <w:numId w:val="1"/>
        </w:numPr>
        <w:autoSpaceDE w:val="0"/>
        <w:autoSpaceDN w:val="0"/>
        <w:adjustRightInd w:val="0"/>
        <w:spacing w:after="0" w:line="240" w:lineRule="auto"/>
        <w:ind w:left="644" w:hanging="284"/>
        <w:jc w:val="both"/>
        <w:rPr>
          <w:rFonts w:ascii="Times New Roman" w:hAnsi="Times New Roman" w:cs="Times New Roman"/>
          <w:sz w:val="20"/>
          <w:szCs w:val="20"/>
        </w:rPr>
      </w:pPr>
      <w:r w:rsidRPr="00333458">
        <w:rPr>
          <w:rFonts w:ascii="Times New Roman" w:hAnsi="Times New Roman" w:cs="Times New Roman"/>
          <w:b/>
          <w:sz w:val="20"/>
          <w:szCs w:val="20"/>
        </w:rPr>
        <w:t>V. Preethi*</w:t>
      </w:r>
      <w:r w:rsidRPr="00333458">
        <w:rPr>
          <w:rFonts w:ascii="Times New Roman" w:hAnsi="Times New Roman" w:cs="Times New Roman"/>
          <w:sz w:val="20"/>
          <w:szCs w:val="20"/>
        </w:rPr>
        <w:t xml:space="preserve"> &amp; Kanmani S, Performance of gasphase reactors on hydrogen recovery from industrial waste gases, Int. J Hyd. Energy 42 (2017) 8997-9002</w:t>
      </w:r>
    </w:p>
    <w:p w14:paraId="7110AE8F" w14:textId="77777777" w:rsidR="00F80CA3" w:rsidRPr="00333458" w:rsidRDefault="00F80CA3" w:rsidP="00187E93">
      <w:pPr>
        <w:pStyle w:val="ListParagraph"/>
        <w:numPr>
          <w:ilvl w:val="0"/>
          <w:numId w:val="1"/>
        </w:numPr>
        <w:autoSpaceDE w:val="0"/>
        <w:autoSpaceDN w:val="0"/>
        <w:adjustRightInd w:val="0"/>
        <w:spacing w:after="0" w:line="240" w:lineRule="auto"/>
        <w:ind w:left="644" w:hanging="284"/>
        <w:jc w:val="both"/>
        <w:rPr>
          <w:rFonts w:ascii="Times New Roman" w:hAnsi="Times New Roman" w:cs="Times New Roman"/>
          <w:sz w:val="20"/>
          <w:szCs w:val="20"/>
        </w:rPr>
      </w:pPr>
      <w:r w:rsidRPr="00333458">
        <w:rPr>
          <w:rFonts w:ascii="Times New Roman" w:hAnsi="Times New Roman" w:cs="Times New Roman"/>
          <w:b/>
          <w:sz w:val="20"/>
          <w:szCs w:val="20"/>
        </w:rPr>
        <w:t>V. Preethi*</w:t>
      </w:r>
      <w:r w:rsidRPr="00333458">
        <w:rPr>
          <w:rFonts w:ascii="Times New Roman" w:hAnsi="Times New Roman" w:cs="Times New Roman"/>
          <w:sz w:val="20"/>
          <w:szCs w:val="20"/>
        </w:rPr>
        <w:t xml:space="preserve"> and S. Kanmani, Performance of four various shapes of photocatalytic reactors with respect to hydrogen and sulphur recovery from sulphide containing waste streams, Journal of Cleaner Production,133 (2016) 1218-1226.</w:t>
      </w:r>
    </w:p>
    <w:p w14:paraId="3C49F87C" w14:textId="77777777" w:rsidR="00C27581" w:rsidRPr="00333458" w:rsidRDefault="00F80CA3" w:rsidP="00187E93">
      <w:pPr>
        <w:pStyle w:val="ListParagraph"/>
        <w:numPr>
          <w:ilvl w:val="0"/>
          <w:numId w:val="1"/>
        </w:numPr>
        <w:autoSpaceDE w:val="0"/>
        <w:autoSpaceDN w:val="0"/>
        <w:adjustRightInd w:val="0"/>
        <w:spacing w:after="0" w:line="240" w:lineRule="auto"/>
        <w:ind w:left="644" w:hanging="284"/>
        <w:jc w:val="both"/>
        <w:rPr>
          <w:rFonts w:ascii="Times New Roman" w:hAnsi="Times New Roman" w:cs="Times New Roman"/>
          <w:sz w:val="20"/>
          <w:szCs w:val="20"/>
        </w:rPr>
      </w:pPr>
      <w:r w:rsidRPr="00333458">
        <w:rPr>
          <w:rFonts w:ascii="Times New Roman" w:hAnsi="Times New Roman" w:cs="Times New Roman"/>
          <w:b/>
          <w:sz w:val="20"/>
          <w:szCs w:val="20"/>
        </w:rPr>
        <w:t>V. Preethi*</w:t>
      </w:r>
      <w:r w:rsidRPr="00333458">
        <w:rPr>
          <w:rFonts w:ascii="Times New Roman" w:hAnsi="Times New Roman" w:cs="Times New Roman"/>
          <w:sz w:val="20"/>
          <w:szCs w:val="20"/>
        </w:rPr>
        <w:t xml:space="preserve"> and S. Kanmani, Photocatalytic hydrogen recovery using Fe</w:t>
      </w:r>
      <w:r w:rsidRPr="00333458">
        <w:rPr>
          <w:rFonts w:ascii="Times New Roman" w:hAnsi="Times New Roman" w:cs="Times New Roman"/>
          <w:sz w:val="20"/>
          <w:szCs w:val="20"/>
          <w:vertAlign w:val="subscript"/>
        </w:rPr>
        <w:t>2</w:t>
      </w:r>
      <w:r w:rsidRPr="00333458">
        <w:rPr>
          <w:rFonts w:ascii="Times New Roman" w:hAnsi="Times New Roman" w:cs="Times New Roman"/>
          <w:sz w:val="20"/>
          <w:szCs w:val="20"/>
        </w:rPr>
        <w:t>O</w:t>
      </w:r>
      <w:r w:rsidRPr="00333458">
        <w:rPr>
          <w:rFonts w:ascii="Times New Roman" w:hAnsi="Times New Roman" w:cs="Times New Roman"/>
          <w:sz w:val="20"/>
          <w:szCs w:val="20"/>
          <w:vertAlign w:val="subscript"/>
        </w:rPr>
        <w:t>3</w:t>
      </w:r>
      <w:r w:rsidRPr="00333458">
        <w:rPr>
          <w:rFonts w:ascii="Times New Roman" w:hAnsi="Times New Roman" w:cs="Times New Roman"/>
          <w:sz w:val="20"/>
          <w:szCs w:val="20"/>
        </w:rPr>
        <w:t xml:space="preserve"> core shell nano particles, International J Hydrogen Energy 39 (2014) 1613-1622.</w:t>
      </w:r>
    </w:p>
    <w:p w14:paraId="76A74848" w14:textId="77777777" w:rsidR="00C27581" w:rsidRPr="00333458" w:rsidRDefault="00C27581" w:rsidP="00187E93">
      <w:pPr>
        <w:pStyle w:val="ListParagraph"/>
        <w:numPr>
          <w:ilvl w:val="0"/>
          <w:numId w:val="1"/>
        </w:numPr>
        <w:autoSpaceDE w:val="0"/>
        <w:autoSpaceDN w:val="0"/>
        <w:adjustRightInd w:val="0"/>
        <w:spacing w:after="0" w:line="240" w:lineRule="auto"/>
        <w:ind w:left="644" w:hanging="284"/>
        <w:jc w:val="both"/>
        <w:rPr>
          <w:rFonts w:ascii="Times New Roman" w:hAnsi="Times New Roman" w:cs="Times New Roman"/>
          <w:sz w:val="20"/>
          <w:szCs w:val="20"/>
        </w:rPr>
      </w:pPr>
      <w:r w:rsidRPr="00333458">
        <w:rPr>
          <w:rFonts w:ascii="Times New Roman" w:hAnsi="Times New Roman" w:cs="Times New Roman"/>
          <w:sz w:val="20"/>
          <w:szCs w:val="20"/>
        </w:rPr>
        <w:t>V</w:t>
      </w:r>
      <w:r w:rsidR="00F80CA3" w:rsidRPr="00333458">
        <w:rPr>
          <w:rFonts w:ascii="Times New Roman" w:hAnsi="Times New Roman" w:cs="Times New Roman"/>
          <w:b/>
          <w:sz w:val="20"/>
          <w:szCs w:val="20"/>
        </w:rPr>
        <w:t>. Preethi*</w:t>
      </w:r>
      <w:r w:rsidR="00F80CA3" w:rsidRPr="00333458">
        <w:rPr>
          <w:rFonts w:ascii="Times New Roman" w:hAnsi="Times New Roman" w:cs="Times New Roman"/>
          <w:sz w:val="20"/>
          <w:szCs w:val="20"/>
        </w:rPr>
        <w:t xml:space="preserve"> and S. Kanmani, Photocatalytic Hydrogen Production, Material Science in Semiconductor Processing, 16 (2013) 561–575.</w:t>
      </w:r>
    </w:p>
    <w:p w14:paraId="36FE0A5A" w14:textId="5BB75543" w:rsidR="00C27581" w:rsidRDefault="00571401" w:rsidP="00187E93">
      <w:pPr>
        <w:autoSpaceDE w:val="0"/>
        <w:autoSpaceDN w:val="0"/>
        <w:adjustRightInd w:val="0"/>
        <w:spacing w:after="0" w:line="228" w:lineRule="exact"/>
        <w:ind w:left="360"/>
        <w:jc w:val="both"/>
        <w:rPr>
          <w:rFonts w:ascii="Times New Roman" w:hAnsi="Times New Roman" w:cs="Times New Roman"/>
          <w:sz w:val="20"/>
          <w:szCs w:val="20"/>
        </w:rPr>
      </w:pPr>
      <w:r>
        <w:rPr>
          <w:rFonts w:ascii="Times New Roman" w:hAnsi="Times New Roman" w:cs="Times New Roman"/>
          <w:bCs/>
          <w:sz w:val="20"/>
          <w:szCs w:val="20"/>
        </w:rPr>
        <w:t>32</w:t>
      </w:r>
      <w:r w:rsidR="00260CED" w:rsidRPr="00333458">
        <w:rPr>
          <w:rFonts w:ascii="Times New Roman" w:hAnsi="Times New Roman" w:cs="Times New Roman"/>
          <w:bCs/>
          <w:sz w:val="20"/>
          <w:szCs w:val="20"/>
        </w:rPr>
        <w:t>.</w:t>
      </w:r>
      <w:r w:rsidR="00F80CA3" w:rsidRPr="00333458">
        <w:rPr>
          <w:rFonts w:ascii="Times New Roman" w:hAnsi="Times New Roman" w:cs="Times New Roman"/>
          <w:b/>
          <w:sz w:val="20"/>
          <w:szCs w:val="20"/>
        </w:rPr>
        <w:t xml:space="preserve">V. Preethi* </w:t>
      </w:r>
      <w:r w:rsidR="00F80CA3" w:rsidRPr="00333458">
        <w:rPr>
          <w:rFonts w:ascii="Times New Roman" w:hAnsi="Times New Roman" w:cs="Times New Roman"/>
          <w:sz w:val="20"/>
          <w:szCs w:val="20"/>
        </w:rPr>
        <w:t>and S. Kanmani, Photocatalytic hydrogen production over CuGa</w:t>
      </w:r>
      <w:r w:rsidR="00F80CA3" w:rsidRPr="00333458">
        <w:rPr>
          <w:rFonts w:ascii="Times New Roman" w:hAnsi="Times New Roman" w:cs="Times New Roman"/>
          <w:sz w:val="20"/>
          <w:szCs w:val="20"/>
          <w:vertAlign w:val="subscript"/>
        </w:rPr>
        <w:t>2-x</w:t>
      </w:r>
      <w:r w:rsidR="00F80CA3" w:rsidRPr="00333458">
        <w:rPr>
          <w:rFonts w:ascii="Times New Roman" w:hAnsi="Times New Roman" w:cs="Times New Roman"/>
          <w:sz w:val="20"/>
          <w:szCs w:val="20"/>
        </w:rPr>
        <w:t>Fe</w:t>
      </w:r>
      <w:r w:rsidR="00F80CA3" w:rsidRPr="00333458">
        <w:rPr>
          <w:rFonts w:ascii="Times New Roman" w:hAnsi="Times New Roman" w:cs="Times New Roman"/>
          <w:sz w:val="20"/>
          <w:szCs w:val="20"/>
          <w:vertAlign w:val="subscript"/>
        </w:rPr>
        <w:t>x</w:t>
      </w:r>
      <w:r w:rsidR="00F80CA3" w:rsidRPr="00333458">
        <w:rPr>
          <w:rFonts w:ascii="Times New Roman" w:hAnsi="Times New Roman" w:cs="Times New Roman"/>
          <w:sz w:val="20"/>
          <w:szCs w:val="20"/>
        </w:rPr>
        <w:t>O</w:t>
      </w:r>
      <w:r w:rsidR="00F80CA3" w:rsidRPr="00333458">
        <w:rPr>
          <w:rFonts w:ascii="Times New Roman" w:hAnsi="Times New Roman" w:cs="Times New Roman"/>
          <w:sz w:val="20"/>
          <w:szCs w:val="20"/>
          <w:vertAlign w:val="subscript"/>
        </w:rPr>
        <w:t>4</w:t>
      </w:r>
      <w:r w:rsidR="00F80CA3" w:rsidRPr="00333458">
        <w:rPr>
          <w:rFonts w:ascii="Times New Roman" w:hAnsi="Times New Roman" w:cs="Times New Roman"/>
          <w:sz w:val="20"/>
          <w:szCs w:val="20"/>
        </w:rPr>
        <w:t xml:space="preserve"> Spinel, International Journal of Hydrogen Energy, 37 (2012) 18740-18746.</w:t>
      </w:r>
      <w:r w:rsidR="00C27581" w:rsidRPr="00333458">
        <w:rPr>
          <w:rFonts w:ascii="Times New Roman" w:hAnsi="Times New Roman" w:cs="Times New Roman"/>
          <w:sz w:val="20"/>
          <w:szCs w:val="20"/>
        </w:rPr>
        <w:t xml:space="preserve"> </w:t>
      </w:r>
    </w:p>
    <w:p w14:paraId="140FBB93" w14:textId="3A9BB57E" w:rsidR="00187E93" w:rsidRPr="00187E93" w:rsidRDefault="00187E93" w:rsidP="00260CED">
      <w:pPr>
        <w:autoSpaceDE w:val="0"/>
        <w:autoSpaceDN w:val="0"/>
        <w:adjustRightInd w:val="0"/>
        <w:spacing w:after="0" w:line="228" w:lineRule="exact"/>
        <w:jc w:val="both"/>
        <w:rPr>
          <w:rFonts w:ascii="Times New Roman" w:hAnsi="Times New Roman" w:cs="Times New Roman"/>
          <w:b/>
          <w:bCs/>
          <w:sz w:val="20"/>
          <w:szCs w:val="20"/>
        </w:rPr>
      </w:pPr>
    </w:p>
    <w:p w14:paraId="028E7A5E" w14:textId="6B179E76" w:rsidR="00187E93" w:rsidRPr="00187E93" w:rsidRDefault="00187E93" w:rsidP="00260CED">
      <w:pPr>
        <w:autoSpaceDE w:val="0"/>
        <w:autoSpaceDN w:val="0"/>
        <w:adjustRightInd w:val="0"/>
        <w:spacing w:after="0" w:line="228" w:lineRule="exact"/>
        <w:jc w:val="both"/>
        <w:rPr>
          <w:rFonts w:ascii="Times New Roman" w:hAnsi="Times New Roman" w:cs="Times New Roman"/>
          <w:b/>
          <w:bCs/>
          <w:sz w:val="20"/>
          <w:szCs w:val="20"/>
        </w:rPr>
      </w:pPr>
      <w:r w:rsidRPr="00187E93">
        <w:rPr>
          <w:rFonts w:ascii="Times New Roman" w:hAnsi="Times New Roman" w:cs="Times New Roman"/>
          <w:b/>
          <w:bCs/>
          <w:sz w:val="20"/>
          <w:szCs w:val="20"/>
        </w:rPr>
        <w:t xml:space="preserve">Book and Book chapters: </w:t>
      </w:r>
    </w:p>
    <w:p w14:paraId="3542A909" w14:textId="5E8350A3" w:rsidR="00C27581" w:rsidRPr="00333458" w:rsidRDefault="00187E93" w:rsidP="00260CED">
      <w:pPr>
        <w:autoSpaceDE w:val="0"/>
        <w:autoSpaceDN w:val="0"/>
        <w:adjustRightInd w:val="0"/>
        <w:spacing w:after="0" w:line="228" w:lineRule="exact"/>
        <w:jc w:val="both"/>
        <w:rPr>
          <w:rStyle w:val="Hyperlink"/>
          <w:rFonts w:ascii="Times New Roman" w:hAnsi="Times New Roman" w:cs="Times New Roman"/>
          <w:sz w:val="20"/>
          <w:szCs w:val="20"/>
        </w:rPr>
      </w:pPr>
      <w:r>
        <w:rPr>
          <w:rFonts w:ascii="Times New Roman" w:hAnsi="Times New Roman" w:cs="Times New Roman"/>
          <w:sz w:val="20"/>
          <w:szCs w:val="20"/>
        </w:rPr>
        <w:t>1</w:t>
      </w:r>
      <w:r w:rsidR="00260CED" w:rsidRPr="00333458">
        <w:rPr>
          <w:rFonts w:ascii="Times New Roman" w:hAnsi="Times New Roman" w:cs="Times New Roman"/>
          <w:sz w:val="20"/>
          <w:szCs w:val="20"/>
        </w:rPr>
        <w:t>.</w:t>
      </w:r>
      <w:r w:rsidR="00C27581" w:rsidRPr="00333458">
        <w:rPr>
          <w:rFonts w:ascii="Times New Roman" w:hAnsi="Times New Roman" w:cs="Times New Roman"/>
          <w:sz w:val="20"/>
          <w:szCs w:val="20"/>
        </w:rPr>
        <w:t>Preethi,</w:t>
      </w:r>
      <w:r w:rsidR="00C27581" w:rsidRPr="00333458">
        <w:rPr>
          <w:rFonts w:ascii="Times New Roman" w:hAnsi="Times New Roman" w:cs="Times New Roman"/>
          <w:spacing w:val="-3"/>
          <w:sz w:val="20"/>
          <w:szCs w:val="20"/>
        </w:rPr>
        <w:t xml:space="preserve"> </w:t>
      </w:r>
      <w:r w:rsidR="00C27581" w:rsidRPr="00333458">
        <w:rPr>
          <w:rFonts w:ascii="Times New Roman" w:hAnsi="Times New Roman" w:cs="Times New Roman"/>
          <w:sz w:val="20"/>
          <w:szCs w:val="20"/>
        </w:rPr>
        <w:t>, M.</w:t>
      </w:r>
      <w:r w:rsidR="00C27581" w:rsidRPr="00333458">
        <w:rPr>
          <w:rFonts w:ascii="Times New Roman" w:hAnsi="Times New Roman" w:cs="Times New Roman"/>
          <w:spacing w:val="-4"/>
          <w:sz w:val="20"/>
          <w:szCs w:val="20"/>
        </w:rPr>
        <w:t xml:space="preserve"> </w:t>
      </w:r>
      <w:r w:rsidR="00C27581" w:rsidRPr="00333458">
        <w:rPr>
          <w:rFonts w:ascii="Times New Roman" w:hAnsi="Times New Roman" w:cs="Times New Roman"/>
          <w:sz w:val="20"/>
          <w:szCs w:val="20"/>
        </w:rPr>
        <w:t>Mamatha</w:t>
      </w:r>
      <w:r w:rsidR="00C27581" w:rsidRPr="00333458">
        <w:rPr>
          <w:rFonts w:ascii="Times New Roman" w:hAnsi="Times New Roman" w:cs="Times New Roman"/>
          <w:spacing w:val="-5"/>
          <w:sz w:val="20"/>
          <w:szCs w:val="20"/>
        </w:rPr>
        <w:t xml:space="preserve"> </w:t>
      </w:r>
      <w:r w:rsidR="00C27581" w:rsidRPr="00333458">
        <w:rPr>
          <w:rFonts w:ascii="Times New Roman" w:hAnsi="Times New Roman" w:cs="Times New Roman"/>
          <w:sz w:val="20"/>
          <w:szCs w:val="20"/>
        </w:rPr>
        <w:t>Kumari,</w:t>
      </w:r>
      <w:r w:rsidR="00C27581" w:rsidRPr="00333458">
        <w:rPr>
          <w:rFonts w:ascii="Times New Roman" w:hAnsi="Times New Roman" w:cs="Times New Roman"/>
          <w:spacing w:val="-3"/>
          <w:sz w:val="20"/>
          <w:szCs w:val="20"/>
        </w:rPr>
        <w:t xml:space="preserve"> </w:t>
      </w:r>
      <w:r w:rsidR="00C27581" w:rsidRPr="00333458">
        <w:rPr>
          <w:rFonts w:ascii="Times New Roman" w:hAnsi="Times New Roman" w:cs="Times New Roman"/>
          <w:sz w:val="20"/>
          <w:szCs w:val="20"/>
        </w:rPr>
        <w:t>N.</w:t>
      </w:r>
      <w:r w:rsidR="00C27581" w:rsidRPr="00333458">
        <w:rPr>
          <w:rFonts w:ascii="Times New Roman" w:hAnsi="Times New Roman" w:cs="Times New Roman"/>
          <w:spacing w:val="-4"/>
          <w:sz w:val="20"/>
          <w:szCs w:val="20"/>
        </w:rPr>
        <w:t xml:space="preserve"> </w:t>
      </w:r>
      <w:r w:rsidR="00C27581" w:rsidRPr="00333458">
        <w:rPr>
          <w:rFonts w:ascii="Times New Roman" w:hAnsi="Times New Roman" w:cs="Times New Roman"/>
          <w:sz w:val="20"/>
          <w:szCs w:val="20"/>
        </w:rPr>
        <w:t>Ramesh</w:t>
      </w:r>
      <w:r w:rsidR="00C27581" w:rsidRPr="00333458">
        <w:rPr>
          <w:rFonts w:ascii="Times New Roman" w:hAnsi="Times New Roman" w:cs="Times New Roman"/>
          <w:spacing w:val="3"/>
          <w:sz w:val="20"/>
          <w:szCs w:val="20"/>
        </w:rPr>
        <w:t xml:space="preserve"> </w:t>
      </w:r>
      <w:r w:rsidR="00C27581" w:rsidRPr="00333458">
        <w:rPr>
          <w:rFonts w:ascii="Times New Roman" w:hAnsi="Times New Roman" w:cs="Times New Roman"/>
          <w:sz w:val="20"/>
          <w:szCs w:val="20"/>
        </w:rPr>
        <w:t>Reddy, U. Bhargav,</w:t>
      </w:r>
      <w:r w:rsidR="00C27581" w:rsidRPr="00333458">
        <w:rPr>
          <w:rFonts w:ascii="Times New Roman" w:hAnsi="Times New Roman" w:cs="Times New Roman"/>
          <w:spacing w:val="-4"/>
          <w:sz w:val="20"/>
          <w:szCs w:val="20"/>
        </w:rPr>
        <w:t xml:space="preserve"> </w:t>
      </w:r>
      <w:r w:rsidR="00C27581" w:rsidRPr="00333458">
        <w:rPr>
          <w:rFonts w:ascii="Times New Roman" w:hAnsi="Times New Roman" w:cs="Times New Roman"/>
          <w:sz w:val="20"/>
          <w:szCs w:val="20"/>
        </w:rPr>
        <w:t>K.K.Cheralathan,</w:t>
      </w:r>
      <w:r w:rsidR="00C27581" w:rsidRPr="00333458">
        <w:rPr>
          <w:rFonts w:ascii="Times New Roman" w:hAnsi="Times New Roman" w:cs="Times New Roman"/>
          <w:spacing w:val="-4"/>
          <w:sz w:val="20"/>
          <w:szCs w:val="20"/>
        </w:rPr>
        <w:t xml:space="preserve"> </w:t>
      </w:r>
      <w:r w:rsidR="00C27581" w:rsidRPr="00333458">
        <w:rPr>
          <w:rFonts w:ascii="Times New Roman" w:hAnsi="Times New Roman" w:cs="Times New Roman"/>
          <w:sz w:val="20"/>
          <w:szCs w:val="20"/>
        </w:rPr>
        <w:t>C.H.Shilpa</w:t>
      </w:r>
      <w:r w:rsidR="00C27581" w:rsidRPr="00333458">
        <w:rPr>
          <w:rFonts w:ascii="Times New Roman" w:hAnsi="Times New Roman" w:cs="Times New Roman"/>
          <w:spacing w:val="-4"/>
          <w:sz w:val="20"/>
          <w:szCs w:val="20"/>
        </w:rPr>
        <w:t xml:space="preserve"> </w:t>
      </w:r>
      <w:r w:rsidR="00C27581" w:rsidRPr="00333458">
        <w:rPr>
          <w:rFonts w:ascii="Times New Roman" w:hAnsi="Times New Roman" w:cs="Times New Roman"/>
          <w:sz w:val="20"/>
          <w:szCs w:val="20"/>
        </w:rPr>
        <w:t>Chakra</w:t>
      </w:r>
      <w:r w:rsidR="00260CED" w:rsidRPr="00333458">
        <w:rPr>
          <w:rFonts w:ascii="Times New Roman" w:hAnsi="Times New Roman" w:cs="Times New Roman"/>
          <w:sz w:val="20"/>
          <w:szCs w:val="20"/>
        </w:rPr>
        <w:t xml:space="preserve"> </w:t>
      </w:r>
      <w:r w:rsidR="00C27581" w:rsidRPr="00333458">
        <w:rPr>
          <w:rFonts w:ascii="Times New Roman" w:hAnsi="Times New Roman" w:cs="Times New Roman"/>
          <w:sz w:val="20"/>
          <w:szCs w:val="20"/>
        </w:rPr>
        <w:t>and M.V.Shankar, Chapter 2: Recent Progress in Photocatalytic Water Splitting by Nanostructured TiO2-Carbon</w:t>
      </w:r>
      <w:r w:rsidR="00C27581" w:rsidRPr="00333458">
        <w:rPr>
          <w:rFonts w:ascii="Times New Roman" w:hAnsi="Times New Roman" w:cs="Times New Roman"/>
          <w:spacing w:val="1"/>
          <w:sz w:val="20"/>
          <w:szCs w:val="20"/>
        </w:rPr>
        <w:t xml:space="preserve"> </w:t>
      </w:r>
      <w:r w:rsidR="00C27581" w:rsidRPr="00333458">
        <w:rPr>
          <w:rFonts w:ascii="Times New Roman" w:hAnsi="Times New Roman" w:cs="Times New Roman"/>
          <w:sz w:val="20"/>
          <w:szCs w:val="20"/>
        </w:rPr>
        <w:t xml:space="preserve">Photocatalysts – Influence of Interfaces, Morphological Structures and Experimental Parameters, </w:t>
      </w:r>
      <w:hyperlink r:id="rId39">
        <w:r w:rsidR="00C27581" w:rsidRPr="00333458">
          <w:rPr>
            <w:rFonts w:ascii="Times New Roman" w:hAnsi="Times New Roman" w:cs="Times New Roman"/>
            <w:sz w:val="20"/>
            <w:szCs w:val="20"/>
          </w:rPr>
          <w:t>Integrating Green</w:t>
        </w:r>
      </w:hyperlink>
      <w:r w:rsidR="00C27581" w:rsidRPr="00333458">
        <w:rPr>
          <w:rFonts w:ascii="Times New Roman" w:hAnsi="Times New Roman" w:cs="Times New Roman"/>
          <w:spacing w:val="-47"/>
          <w:sz w:val="20"/>
          <w:szCs w:val="20"/>
        </w:rPr>
        <w:t xml:space="preserve"> </w:t>
      </w:r>
      <w:hyperlink r:id="rId40">
        <w:r w:rsidR="00C27581" w:rsidRPr="00333458">
          <w:rPr>
            <w:rFonts w:ascii="Times New Roman" w:hAnsi="Times New Roman" w:cs="Times New Roman"/>
            <w:sz w:val="20"/>
            <w:szCs w:val="20"/>
          </w:rPr>
          <w:t xml:space="preserve">Chemistry and Sustainable Engineering, </w:t>
        </w:r>
      </w:hyperlink>
      <w:r w:rsidR="00C27581" w:rsidRPr="00333458">
        <w:rPr>
          <w:rFonts w:ascii="Times New Roman" w:hAnsi="Times New Roman" w:cs="Times New Roman"/>
          <w:sz w:val="20"/>
          <w:szCs w:val="20"/>
        </w:rPr>
        <w:t>Wiley Online library, 27 March 2019,</w:t>
      </w:r>
      <w:r w:rsidR="00C27581" w:rsidRPr="00333458">
        <w:rPr>
          <w:rFonts w:ascii="Times New Roman" w:hAnsi="Times New Roman" w:cs="Times New Roman"/>
          <w:spacing w:val="1"/>
          <w:sz w:val="20"/>
          <w:szCs w:val="20"/>
        </w:rPr>
        <w:t xml:space="preserve"> </w:t>
      </w:r>
      <w:hyperlink r:id="rId41" w:history="1">
        <w:r w:rsidR="00C27581" w:rsidRPr="00333458">
          <w:rPr>
            <w:rStyle w:val="Hyperlink"/>
            <w:rFonts w:ascii="Times New Roman" w:hAnsi="Times New Roman" w:cs="Times New Roman"/>
            <w:sz w:val="20"/>
            <w:szCs w:val="20"/>
          </w:rPr>
          <w:t>https://doi.org/10.1002/9781119509868.ch2</w:t>
        </w:r>
      </w:hyperlink>
    </w:p>
    <w:p w14:paraId="4C19AF50" w14:textId="0C9B0CBE" w:rsidR="00C27581" w:rsidRPr="00333458" w:rsidRDefault="00187E93" w:rsidP="00260CED">
      <w:pPr>
        <w:pStyle w:val="BodyText"/>
        <w:spacing w:before="2" w:line="237" w:lineRule="auto"/>
        <w:ind w:left="0" w:right="565"/>
        <w:jc w:val="both"/>
      </w:pPr>
      <w:r>
        <w:t>2.</w:t>
      </w:r>
      <w:r w:rsidR="00260CED" w:rsidRPr="00333458">
        <w:t>.</w:t>
      </w:r>
      <w:r w:rsidR="00C27581" w:rsidRPr="00333458">
        <w:t>S.Saravanan,</w:t>
      </w:r>
      <w:r w:rsidR="00C27581" w:rsidRPr="00333458">
        <w:rPr>
          <w:spacing w:val="-1"/>
        </w:rPr>
        <w:t xml:space="preserve"> </w:t>
      </w:r>
      <w:r w:rsidR="00C27581" w:rsidRPr="00333458">
        <w:t>B.Stalin,</w:t>
      </w:r>
      <w:r w:rsidR="00C27581" w:rsidRPr="00333458">
        <w:rPr>
          <w:spacing w:val="-5"/>
        </w:rPr>
        <w:t xml:space="preserve"> </w:t>
      </w:r>
      <w:r w:rsidR="00C27581" w:rsidRPr="00333458">
        <w:t>M.Ravichandran, S.Sankar,</w:t>
      </w:r>
      <w:r w:rsidR="00C27581" w:rsidRPr="00333458">
        <w:rPr>
          <w:spacing w:val="-1"/>
        </w:rPr>
        <w:t xml:space="preserve"> </w:t>
      </w:r>
      <w:r w:rsidR="00C27581" w:rsidRPr="00333458">
        <w:rPr>
          <w:b/>
          <w:bCs/>
        </w:rPr>
        <w:t>V.Preethi,</w:t>
      </w:r>
      <w:r w:rsidR="00C27581" w:rsidRPr="00333458">
        <w:rPr>
          <w:spacing w:val="-5"/>
        </w:rPr>
        <w:t xml:space="preserve"> </w:t>
      </w:r>
      <w:r w:rsidR="00C27581" w:rsidRPr="00333458">
        <w:t>Fundamentals</w:t>
      </w:r>
      <w:r w:rsidR="00C27581" w:rsidRPr="00333458">
        <w:rPr>
          <w:spacing w:val="-3"/>
        </w:rPr>
        <w:t xml:space="preserve"> </w:t>
      </w:r>
      <w:r w:rsidR="00C27581" w:rsidRPr="00333458">
        <w:t>of</w:t>
      </w:r>
      <w:r w:rsidR="00C27581" w:rsidRPr="00333458">
        <w:rPr>
          <w:spacing w:val="-7"/>
        </w:rPr>
        <w:t xml:space="preserve"> </w:t>
      </w:r>
      <w:r w:rsidR="00C27581" w:rsidRPr="00333458">
        <w:t>Nanoscience,</w:t>
      </w:r>
      <w:r w:rsidR="00C27581" w:rsidRPr="00333458">
        <w:rPr>
          <w:spacing w:val="-1"/>
        </w:rPr>
        <w:t xml:space="preserve"> </w:t>
      </w:r>
      <w:r w:rsidR="00C27581" w:rsidRPr="00333458">
        <w:t>Arunai</w:t>
      </w:r>
      <w:r w:rsidR="00260CED" w:rsidRPr="00333458">
        <w:t xml:space="preserve"> </w:t>
      </w:r>
      <w:r w:rsidR="00260CED" w:rsidRPr="00333458">
        <w:rPr>
          <w:spacing w:val="-5"/>
        </w:rPr>
        <w:t>P</w:t>
      </w:r>
      <w:r w:rsidR="00C27581" w:rsidRPr="00333458">
        <w:t>ublications Private</w:t>
      </w:r>
      <w:r w:rsidR="00C27581" w:rsidRPr="00333458">
        <w:rPr>
          <w:spacing w:val="-8"/>
        </w:rPr>
        <w:t xml:space="preserve"> </w:t>
      </w:r>
      <w:r w:rsidR="00C27581" w:rsidRPr="00333458">
        <w:t>Limited,</w:t>
      </w:r>
      <w:r w:rsidR="00C27581" w:rsidRPr="00333458">
        <w:rPr>
          <w:spacing w:val="-1"/>
        </w:rPr>
        <w:t xml:space="preserve"> </w:t>
      </w:r>
      <w:r w:rsidR="00C27581" w:rsidRPr="00333458">
        <w:t>Revised Edition</w:t>
      </w:r>
      <w:r w:rsidR="00C27581" w:rsidRPr="00333458">
        <w:rPr>
          <w:spacing w:val="5"/>
        </w:rPr>
        <w:t xml:space="preserve"> </w:t>
      </w:r>
      <w:r w:rsidR="00C27581" w:rsidRPr="00333458">
        <w:t>17</w:t>
      </w:r>
      <w:r w:rsidR="00C27581" w:rsidRPr="00333458">
        <w:rPr>
          <w:vertAlign w:val="superscript"/>
        </w:rPr>
        <w:t>th</w:t>
      </w:r>
      <w:r w:rsidR="00C27581" w:rsidRPr="00333458">
        <w:t>,</w:t>
      </w:r>
      <w:r w:rsidR="00C27581" w:rsidRPr="00333458">
        <w:rPr>
          <w:spacing w:val="-3"/>
        </w:rPr>
        <w:t xml:space="preserve"> </w:t>
      </w:r>
      <w:r w:rsidR="00C27581" w:rsidRPr="00333458">
        <w:t>July</w:t>
      </w:r>
      <w:r w:rsidR="00C27581" w:rsidRPr="00333458">
        <w:rPr>
          <w:spacing w:val="-9"/>
        </w:rPr>
        <w:t xml:space="preserve"> </w:t>
      </w:r>
      <w:r w:rsidR="00C27581" w:rsidRPr="00333458">
        <w:t>2019,</w:t>
      </w:r>
      <w:r w:rsidR="00C27581" w:rsidRPr="00333458">
        <w:rPr>
          <w:spacing w:val="-3"/>
        </w:rPr>
        <w:t xml:space="preserve"> </w:t>
      </w:r>
      <w:r w:rsidR="00C27581" w:rsidRPr="00333458">
        <w:t>ISSN</w:t>
      </w:r>
      <w:r w:rsidR="00C27581" w:rsidRPr="00333458">
        <w:rPr>
          <w:spacing w:val="-1"/>
        </w:rPr>
        <w:t xml:space="preserve"> </w:t>
      </w:r>
      <w:r w:rsidR="00C27581" w:rsidRPr="00333458">
        <w:t>978-81-938294-0-0.</w:t>
      </w:r>
    </w:p>
    <w:p w14:paraId="6F988182" w14:textId="77777777" w:rsidR="00C27581" w:rsidRPr="00333458" w:rsidRDefault="00C27581" w:rsidP="00260CED">
      <w:pPr>
        <w:autoSpaceDE w:val="0"/>
        <w:autoSpaceDN w:val="0"/>
        <w:adjustRightInd w:val="0"/>
        <w:spacing w:after="0" w:line="240" w:lineRule="auto"/>
        <w:jc w:val="both"/>
        <w:rPr>
          <w:rFonts w:ascii="Times New Roman" w:hAnsi="Times New Roman" w:cs="Times New Roman"/>
          <w:sz w:val="20"/>
          <w:szCs w:val="20"/>
        </w:rPr>
      </w:pPr>
    </w:p>
    <w:p w14:paraId="56830454" w14:textId="7A2A27D4" w:rsidR="006500B6" w:rsidRPr="00187E93" w:rsidRDefault="006500B6" w:rsidP="00260CED">
      <w:pPr>
        <w:autoSpaceDE w:val="0"/>
        <w:autoSpaceDN w:val="0"/>
        <w:adjustRightInd w:val="0"/>
        <w:spacing w:after="0" w:line="240" w:lineRule="auto"/>
        <w:jc w:val="both"/>
        <w:rPr>
          <w:rFonts w:ascii="Times New Roman" w:hAnsi="Times New Roman" w:cs="Times New Roman"/>
          <w:b/>
          <w:bCs/>
          <w:sz w:val="20"/>
          <w:szCs w:val="20"/>
        </w:rPr>
      </w:pPr>
    </w:p>
    <w:p w14:paraId="52157CA7" w14:textId="77777777" w:rsidR="006500B6" w:rsidRPr="00187E93" w:rsidRDefault="006500B6" w:rsidP="006500B6">
      <w:pPr>
        <w:autoSpaceDE w:val="0"/>
        <w:autoSpaceDN w:val="0"/>
        <w:adjustRightInd w:val="0"/>
        <w:spacing w:after="0" w:line="240" w:lineRule="auto"/>
        <w:jc w:val="both"/>
        <w:rPr>
          <w:rFonts w:ascii="Times New Roman" w:hAnsi="Times New Roman" w:cs="Times New Roman"/>
          <w:b/>
          <w:bCs/>
          <w:sz w:val="20"/>
          <w:szCs w:val="20"/>
        </w:rPr>
      </w:pPr>
      <w:r w:rsidRPr="00187E93">
        <w:rPr>
          <w:rFonts w:ascii="Times New Roman" w:hAnsi="Times New Roman" w:cs="Times New Roman"/>
          <w:b/>
          <w:bCs/>
          <w:sz w:val="20"/>
          <w:szCs w:val="20"/>
        </w:rPr>
        <w:t>Awards and Honours:</w:t>
      </w:r>
    </w:p>
    <w:p w14:paraId="1D5BE850" w14:textId="0203AD3B" w:rsidR="006500B6" w:rsidRPr="00333458" w:rsidRDefault="006500B6" w:rsidP="00512010">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r w:rsidRPr="00333458">
        <w:rPr>
          <w:rFonts w:ascii="Times New Roman" w:hAnsi="Times New Roman" w:cs="Times New Roman"/>
          <w:sz w:val="20"/>
          <w:szCs w:val="20"/>
        </w:rPr>
        <w:t>Received FIRST PRIZE for a oral presentation entitled “Overview of Nano materials for hydrogen production” in the National conference “Nano Technology: Applications and its advantages in natural sciences”, held on 4th-5th February 2010  at Manonmanium Sundaranar University, Thirunelveli.</w:t>
      </w:r>
    </w:p>
    <w:p w14:paraId="69EC1023" w14:textId="0245FCE5" w:rsidR="006500B6" w:rsidRPr="00333458" w:rsidRDefault="006500B6" w:rsidP="00512010">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r w:rsidRPr="00333458">
        <w:rPr>
          <w:rFonts w:ascii="Times New Roman" w:hAnsi="Times New Roman" w:cs="Times New Roman"/>
          <w:sz w:val="20"/>
          <w:szCs w:val="20"/>
        </w:rPr>
        <w:t>Received the NCHEAM SCIENTIST OF THE YEAR AWARD on the occasion of ‘4th National Convection on Hydrogen Energy and Advanced Materials (NCHEAM’15)’ organized by Energy Centre, MANIT, in association with University of Kerala &amp; IAHEAM from 28-29th November, 2015.</w:t>
      </w:r>
    </w:p>
    <w:p w14:paraId="20340F12" w14:textId="6B288071" w:rsidR="006500B6" w:rsidRPr="00333458" w:rsidRDefault="006500B6" w:rsidP="00512010">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r w:rsidRPr="00333458">
        <w:rPr>
          <w:rFonts w:ascii="Times New Roman" w:hAnsi="Times New Roman" w:cs="Times New Roman"/>
          <w:sz w:val="20"/>
          <w:szCs w:val="20"/>
        </w:rPr>
        <w:t>Received a SPECIAL AWARD from Hindustan Institute of Technology and Science on 24th January 2016, for getting a DST funded research project 'Recovery of Hydrogen from Industrial Waste Streams'.</w:t>
      </w:r>
    </w:p>
    <w:p w14:paraId="0832DECA" w14:textId="7001DF41" w:rsidR="006500B6" w:rsidRPr="00333458" w:rsidRDefault="006500B6" w:rsidP="00512010">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r w:rsidRPr="00333458">
        <w:rPr>
          <w:rFonts w:ascii="Times New Roman" w:hAnsi="Times New Roman" w:cs="Times New Roman"/>
          <w:sz w:val="20"/>
          <w:szCs w:val="20"/>
        </w:rPr>
        <w:t>Received a Research Award for being active in research work, from Hindustan Institute of Technology and Science on 3rd May 2016 during the annual day 2015-16</w:t>
      </w:r>
    </w:p>
    <w:p w14:paraId="2299962B" w14:textId="043F1EC8" w:rsidR="006500B6" w:rsidRPr="00333458" w:rsidRDefault="006500B6" w:rsidP="00512010">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r w:rsidRPr="00333458">
        <w:rPr>
          <w:rFonts w:ascii="Times New Roman" w:hAnsi="Times New Roman" w:cs="Times New Roman"/>
          <w:sz w:val="20"/>
          <w:szCs w:val="20"/>
        </w:rPr>
        <w:t>Received Hindustan Innovative Awards 2017 for the innovative research on CO2 Sequestration’</w:t>
      </w:r>
    </w:p>
    <w:p w14:paraId="7922BE98" w14:textId="7C0101C8" w:rsidR="006500B6" w:rsidRPr="00333458" w:rsidRDefault="006500B6" w:rsidP="00512010">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r w:rsidRPr="00333458">
        <w:rPr>
          <w:rFonts w:ascii="Times New Roman" w:hAnsi="Times New Roman" w:cs="Times New Roman"/>
          <w:sz w:val="20"/>
          <w:szCs w:val="20"/>
        </w:rPr>
        <w:t>Received Award Young Faculty in Envionmental Engineering 2017 by Venus International Foundation.</w:t>
      </w:r>
    </w:p>
    <w:p w14:paraId="44F6B84B" w14:textId="1EACA116" w:rsidR="006500B6" w:rsidRPr="00333458" w:rsidRDefault="006500B6" w:rsidP="00512010">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r w:rsidRPr="00333458">
        <w:rPr>
          <w:rFonts w:ascii="Times New Roman" w:hAnsi="Times New Roman" w:cs="Times New Roman"/>
          <w:sz w:val="20"/>
          <w:szCs w:val="20"/>
        </w:rPr>
        <w:t>Received fund of Rs.2,00,000/- from DST-SERB, Government of India for conducting an International conference Sustainable Environment and Energy (ICSEE 2017).</w:t>
      </w:r>
    </w:p>
    <w:p w14:paraId="4808DE73" w14:textId="3393D115" w:rsidR="006500B6" w:rsidRPr="00333458" w:rsidRDefault="006500B6" w:rsidP="00512010">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r w:rsidRPr="00333458">
        <w:rPr>
          <w:rFonts w:ascii="Times New Roman" w:hAnsi="Times New Roman" w:cs="Times New Roman"/>
          <w:sz w:val="20"/>
          <w:szCs w:val="20"/>
        </w:rPr>
        <w:t>Received Travel Grant from SERB to participate in an International Conference ‘Pollution Control 2017’ held in Melbourne during July 2017.</w:t>
      </w:r>
    </w:p>
    <w:p w14:paraId="174ACD61" w14:textId="5CEE42BE" w:rsidR="006500B6" w:rsidRPr="00333458" w:rsidRDefault="006500B6" w:rsidP="00512010">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r w:rsidRPr="00333458">
        <w:rPr>
          <w:rFonts w:ascii="Times New Roman" w:hAnsi="Times New Roman" w:cs="Times New Roman"/>
          <w:sz w:val="20"/>
          <w:szCs w:val="20"/>
        </w:rPr>
        <w:t>Received fund of $2500 from International Association of Hydrogen Energy, USA to present a paper in World Hydrogen Energy Congress 2018, Rio de Janeiro, Brazil during 17-22, June 2018.</w:t>
      </w:r>
    </w:p>
    <w:p w14:paraId="2BB5AF6C" w14:textId="3805E200" w:rsidR="006500B6" w:rsidRPr="00333458" w:rsidRDefault="006500B6" w:rsidP="00512010">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r w:rsidRPr="00333458">
        <w:rPr>
          <w:rFonts w:ascii="Times New Roman" w:hAnsi="Times New Roman" w:cs="Times New Roman"/>
          <w:sz w:val="20"/>
          <w:szCs w:val="20"/>
        </w:rPr>
        <w:t>Received fund of Rs.2,00,000/- from DST-SERB, Government of India for conducting the second International conference Sustainable Environment and Energy (ICSEE 2019).</w:t>
      </w:r>
    </w:p>
    <w:p w14:paraId="3E46F876" w14:textId="0326C5FB" w:rsidR="006500B6" w:rsidRDefault="006500B6" w:rsidP="00512010">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r w:rsidRPr="00333458">
        <w:rPr>
          <w:rFonts w:ascii="Times New Roman" w:hAnsi="Times New Roman" w:cs="Times New Roman"/>
          <w:sz w:val="20"/>
          <w:szCs w:val="20"/>
        </w:rPr>
        <w:t>Received grant as visiting researcher from Universiti de La Laguna, Canary Islands, Spain</w:t>
      </w:r>
      <w:r w:rsidR="00260CED" w:rsidRPr="00333458">
        <w:rPr>
          <w:rFonts w:ascii="Times New Roman" w:hAnsi="Times New Roman" w:cs="Times New Roman"/>
          <w:sz w:val="20"/>
          <w:szCs w:val="20"/>
        </w:rPr>
        <w:t xml:space="preserve"> for the year2022</w:t>
      </w:r>
      <w:r w:rsidRPr="00333458">
        <w:rPr>
          <w:rFonts w:ascii="Times New Roman" w:hAnsi="Times New Roman" w:cs="Times New Roman"/>
          <w:sz w:val="20"/>
          <w:szCs w:val="20"/>
        </w:rPr>
        <w:t>.</w:t>
      </w:r>
    </w:p>
    <w:p w14:paraId="349B999A" w14:textId="77777777" w:rsidR="00187E93" w:rsidRPr="00187E93" w:rsidRDefault="00187E93" w:rsidP="00187E93">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r w:rsidRPr="00187E93">
        <w:rPr>
          <w:rFonts w:ascii="Times New Roman" w:hAnsi="Times New Roman" w:cs="Times New Roman"/>
          <w:sz w:val="20"/>
          <w:szCs w:val="20"/>
        </w:rPr>
        <w:t>Received fund of Rs.25,000/- from Indian Science Congress Association (ISCA) and organized 3rd International Conference on Sustainable Environment, Energy and Construction (ICSEEC-2021) during 16th and 17th December 2021.</w:t>
      </w:r>
    </w:p>
    <w:p w14:paraId="506068EF" w14:textId="77777777" w:rsidR="00187E93" w:rsidRPr="00187E93" w:rsidRDefault="00187E93" w:rsidP="00187E93">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r w:rsidRPr="00187E93">
        <w:rPr>
          <w:rFonts w:ascii="Times New Roman" w:hAnsi="Times New Roman" w:cs="Times New Roman"/>
          <w:sz w:val="20"/>
          <w:szCs w:val="20"/>
        </w:rPr>
        <w:t>Received research article publication award from HITS for publishing in high impact peer reviewed journal in the academic year 2022.</w:t>
      </w:r>
    </w:p>
    <w:p w14:paraId="1DA67750" w14:textId="77777777" w:rsidR="00187E93" w:rsidRPr="00187E93" w:rsidRDefault="00187E93" w:rsidP="00187E93">
      <w:pPr>
        <w:pStyle w:val="ListParagraph"/>
        <w:numPr>
          <w:ilvl w:val="0"/>
          <w:numId w:val="5"/>
        </w:numPr>
        <w:autoSpaceDE w:val="0"/>
        <w:autoSpaceDN w:val="0"/>
        <w:adjustRightInd w:val="0"/>
        <w:spacing w:after="0" w:line="240" w:lineRule="auto"/>
        <w:jc w:val="both"/>
        <w:rPr>
          <w:rFonts w:ascii="Times New Roman" w:hAnsi="Times New Roman" w:cs="Times New Roman"/>
          <w:sz w:val="20"/>
          <w:szCs w:val="20"/>
        </w:rPr>
      </w:pPr>
      <w:r w:rsidRPr="00187E93">
        <w:rPr>
          <w:rFonts w:ascii="Times New Roman" w:hAnsi="Times New Roman" w:cs="Times New Roman"/>
          <w:sz w:val="20"/>
          <w:szCs w:val="20"/>
        </w:rPr>
        <w:t xml:space="preserve">Received research promotion award for completing the SERB funded project from HITS for the year 2022. </w:t>
      </w:r>
    </w:p>
    <w:p w14:paraId="69B4C552" w14:textId="5702BE11" w:rsidR="00512010" w:rsidRPr="00333458" w:rsidRDefault="00512010" w:rsidP="006500B6">
      <w:pPr>
        <w:autoSpaceDE w:val="0"/>
        <w:autoSpaceDN w:val="0"/>
        <w:adjustRightInd w:val="0"/>
        <w:spacing w:after="0" w:line="240" w:lineRule="auto"/>
        <w:jc w:val="both"/>
        <w:rPr>
          <w:rFonts w:ascii="Times New Roman" w:hAnsi="Times New Roman" w:cs="Times New Roman"/>
          <w:sz w:val="20"/>
          <w:szCs w:val="20"/>
        </w:rPr>
      </w:pPr>
    </w:p>
    <w:p w14:paraId="7FB0D334" w14:textId="77777777" w:rsidR="00750E68" w:rsidRDefault="00750E68" w:rsidP="00512010">
      <w:pPr>
        <w:pStyle w:val="Heading5"/>
        <w:spacing w:line="228" w:lineRule="exact"/>
      </w:pPr>
    </w:p>
    <w:p w14:paraId="56165A82" w14:textId="375980D9" w:rsidR="00512010" w:rsidRPr="00333458" w:rsidRDefault="00512010" w:rsidP="00512010">
      <w:pPr>
        <w:pStyle w:val="Heading5"/>
        <w:spacing w:line="228" w:lineRule="exact"/>
      </w:pPr>
      <w:r w:rsidRPr="00333458">
        <w:t>Guest</w:t>
      </w:r>
      <w:r w:rsidRPr="00333458">
        <w:rPr>
          <w:spacing w:val="-5"/>
        </w:rPr>
        <w:t xml:space="preserve"> </w:t>
      </w:r>
      <w:r w:rsidRPr="00333458">
        <w:t>Lecture</w:t>
      </w:r>
      <w:r w:rsidRPr="00333458">
        <w:rPr>
          <w:spacing w:val="-2"/>
        </w:rPr>
        <w:t xml:space="preserve"> </w:t>
      </w:r>
      <w:r w:rsidRPr="00333458">
        <w:t>Delivered:</w:t>
      </w:r>
    </w:p>
    <w:p w14:paraId="329B044B" w14:textId="77777777" w:rsidR="00512010" w:rsidRPr="00333458" w:rsidRDefault="00512010" w:rsidP="00512010">
      <w:pPr>
        <w:pStyle w:val="ListParagraph"/>
        <w:widowControl w:val="0"/>
        <w:numPr>
          <w:ilvl w:val="0"/>
          <w:numId w:val="4"/>
        </w:numPr>
        <w:tabs>
          <w:tab w:val="left" w:pos="620"/>
        </w:tabs>
        <w:autoSpaceDE w:val="0"/>
        <w:autoSpaceDN w:val="0"/>
        <w:spacing w:after="0" w:line="240" w:lineRule="auto"/>
        <w:ind w:right="945"/>
        <w:contextualSpacing w:val="0"/>
        <w:rPr>
          <w:rFonts w:ascii="Times New Roman" w:hAnsi="Times New Roman" w:cs="Times New Roman"/>
          <w:sz w:val="20"/>
          <w:szCs w:val="20"/>
        </w:rPr>
      </w:pPr>
      <w:r w:rsidRPr="00333458">
        <w:rPr>
          <w:rFonts w:ascii="Times New Roman" w:hAnsi="Times New Roman" w:cs="Times New Roman"/>
          <w:sz w:val="20"/>
          <w:szCs w:val="20"/>
        </w:rPr>
        <w:t>Delivered</w:t>
      </w:r>
      <w:r w:rsidRPr="00333458">
        <w:rPr>
          <w:rFonts w:ascii="Times New Roman" w:hAnsi="Times New Roman" w:cs="Times New Roman"/>
          <w:spacing w:val="-3"/>
          <w:sz w:val="20"/>
          <w:szCs w:val="20"/>
        </w:rPr>
        <w:t xml:space="preserve"> </w:t>
      </w:r>
      <w:r w:rsidRPr="00333458">
        <w:rPr>
          <w:rFonts w:ascii="Times New Roman" w:hAnsi="Times New Roman" w:cs="Times New Roman"/>
          <w:sz w:val="20"/>
          <w:szCs w:val="20"/>
        </w:rPr>
        <w:t>a Guest Lecture</w:t>
      </w:r>
      <w:r w:rsidRPr="00333458">
        <w:rPr>
          <w:rFonts w:ascii="Times New Roman" w:hAnsi="Times New Roman" w:cs="Times New Roman"/>
          <w:spacing w:val="-5"/>
          <w:sz w:val="20"/>
          <w:szCs w:val="20"/>
        </w:rPr>
        <w:t xml:space="preserve"> </w:t>
      </w:r>
      <w:r w:rsidRPr="00333458">
        <w:rPr>
          <w:rFonts w:ascii="Times New Roman" w:hAnsi="Times New Roman" w:cs="Times New Roman"/>
          <w:sz w:val="20"/>
          <w:szCs w:val="20"/>
        </w:rPr>
        <w:t>on</w:t>
      </w:r>
      <w:r w:rsidRPr="00333458">
        <w:rPr>
          <w:rFonts w:ascii="Times New Roman" w:hAnsi="Times New Roman" w:cs="Times New Roman"/>
          <w:spacing w:val="3"/>
          <w:sz w:val="20"/>
          <w:szCs w:val="20"/>
        </w:rPr>
        <w:t xml:space="preserve"> </w:t>
      </w:r>
      <w:r w:rsidRPr="00333458">
        <w:rPr>
          <w:rFonts w:ascii="Times New Roman" w:hAnsi="Times New Roman" w:cs="Times New Roman"/>
          <w:sz w:val="20"/>
          <w:szCs w:val="20"/>
        </w:rPr>
        <w:t>‘Advances</w:t>
      </w:r>
      <w:r w:rsidRPr="00333458">
        <w:rPr>
          <w:rFonts w:ascii="Times New Roman" w:hAnsi="Times New Roman" w:cs="Times New Roman"/>
          <w:spacing w:val="-4"/>
          <w:sz w:val="20"/>
          <w:szCs w:val="20"/>
        </w:rPr>
        <w:t xml:space="preserve"> </w:t>
      </w:r>
      <w:r w:rsidRPr="00333458">
        <w:rPr>
          <w:rFonts w:ascii="Times New Roman" w:hAnsi="Times New Roman" w:cs="Times New Roman"/>
          <w:sz w:val="20"/>
          <w:szCs w:val="20"/>
        </w:rPr>
        <w:t>in</w:t>
      </w:r>
      <w:r w:rsidRPr="00333458">
        <w:rPr>
          <w:rFonts w:ascii="Times New Roman" w:hAnsi="Times New Roman" w:cs="Times New Roman"/>
          <w:spacing w:val="-2"/>
          <w:sz w:val="20"/>
          <w:szCs w:val="20"/>
        </w:rPr>
        <w:t xml:space="preserve"> </w:t>
      </w:r>
      <w:r w:rsidRPr="00333458">
        <w:rPr>
          <w:rFonts w:ascii="Times New Roman" w:hAnsi="Times New Roman" w:cs="Times New Roman"/>
          <w:sz w:val="20"/>
          <w:szCs w:val="20"/>
        </w:rPr>
        <w:t>Composting</w:t>
      </w:r>
      <w:r w:rsidRPr="00333458">
        <w:rPr>
          <w:rFonts w:ascii="Times New Roman" w:hAnsi="Times New Roman" w:cs="Times New Roman"/>
          <w:spacing w:val="-7"/>
          <w:sz w:val="20"/>
          <w:szCs w:val="20"/>
        </w:rPr>
        <w:t xml:space="preserve"> </w:t>
      </w:r>
      <w:r w:rsidRPr="00333458">
        <w:rPr>
          <w:rFonts w:ascii="Times New Roman" w:hAnsi="Times New Roman" w:cs="Times New Roman"/>
          <w:sz w:val="20"/>
          <w:szCs w:val="20"/>
        </w:rPr>
        <w:t>Processes’</w:t>
      </w:r>
      <w:r w:rsidRPr="00333458">
        <w:rPr>
          <w:rFonts w:ascii="Times New Roman" w:hAnsi="Times New Roman" w:cs="Times New Roman"/>
          <w:spacing w:val="-2"/>
          <w:sz w:val="20"/>
          <w:szCs w:val="20"/>
        </w:rPr>
        <w:t xml:space="preserve"> </w:t>
      </w:r>
      <w:r w:rsidRPr="00333458">
        <w:rPr>
          <w:rFonts w:ascii="Times New Roman" w:hAnsi="Times New Roman" w:cs="Times New Roman"/>
          <w:sz w:val="20"/>
          <w:szCs w:val="20"/>
        </w:rPr>
        <w:t>in</w:t>
      </w:r>
      <w:r w:rsidRPr="00333458">
        <w:rPr>
          <w:rFonts w:ascii="Times New Roman" w:hAnsi="Times New Roman" w:cs="Times New Roman"/>
          <w:spacing w:val="2"/>
          <w:sz w:val="20"/>
          <w:szCs w:val="20"/>
        </w:rPr>
        <w:t xml:space="preserve"> </w:t>
      </w:r>
      <w:r w:rsidRPr="00333458">
        <w:rPr>
          <w:rFonts w:ascii="Times New Roman" w:hAnsi="Times New Roman" w:cs="Times New Roman"/>
          <w:sz w:val="20"/>
          <w:szCs w:val="20"/>
        </w:rPr>
        <w:t>FDP</w:t>
      </w:r>
      <w:r w:rsidRPr="00333458">
        <w:rPr>
          <w:rFonts w:ascii="Times New Roman" w:hAnsi="Times New Roman" w:cs="Times New Roman"/>
          <w:spacing w:val="-4"/>
          <w:sz w:val="20"/>
          <w:szCs w:val="20"/>
        </w:rPr>
        <w:t xml:space="preserve"> </w:t>
      </w:r>
      <w:r w:rsidRPr="00333458">
        <w:rPr>
          <w:rFonts w:ascii="Times New Roman" w:hAnsi="Times New Roman" w:cs="Times New Roman"/>
          <w:sz w:val="20"/>
          <w:szCs w:val="20"/>
        </w:rPr>
        <w:t>on</w:t>
      </w:r>
      <w:r w:rsidRPr="00333458">
        <w:rPr>
          <w:rFonts w:ascii="Times New Roman" w:hAnsi="Times New Roman" w:cs="Times New Roman"/>
          <w:spacing w:val="3"/>
          <w:sz w:val="20"/>
          <w:szCs w:val="20"/>
        </w:rPr>
        <w:t xml:space="preserve"> </w:t>
      </w:r>
      <w:r w:rsidRPr="00333458">
        <w:rPr>
          <w:rFonts w:ascii="Times New Roman" w:hAnsi="Times New Roman" w:cs="Times New Roman"/>
          <w:sz w:val="20"/>
          <w:szCs w:val="20"/>
        </w:rPr>
        <w:t>Solid</w:t>
      </w:r>
      <w:r w:rsidRPr="00333458">
        <w:rPr>
          <w:rFonts w:ascii="Times New Roman" w:hAnsi="Times New Roman" w:cs="Times New Roman"/>
          <w:spacing w:val="-7"/>
          <w:sz w:val="20"/>
          <w:szCs w:val="20"/>
        </w:rPr>
        <w:t xml:space="preserve"> </w:t>
      </w:r>
      <w:r w:rsidRPr="00333458">
        <w:rPr>
          <w:rFonts w:ascii="Times New Roman" w:hAnsi="Times New Roman" w:cs="Times New Roman"/>
          <w:sz w:val="20"/>
          <w:szCs w:val="20"/>
        </w:rPr>
        <w:t>Waste</w:t>
      </w:r>
      <w:r w:rsidRPr="00333458">
        <w:rPr>
          <w:rFonts w:ascii="Times New Roman" w:hAnsi="Times New Roman" w:cs="Times New Roman"/>
          <w:spacing w:val="-5"/>
          <w:sz w:val="20"/>
          <w:szCs w:val="20"/>
        </w:rPr>
        <w:t xml:space="preserve"> </w:t>
      </w:r>
      <w:r w:rsidRPr="00333458">
        <w:rPr>
          <w:rFonts w:ascii="Times New Roman" w:hAnsi="Times New Roman" w:cs="Times New Roman"/>
          <w:sz w:val="20"/>
          <w:szCs w:val="20"/>
        </w:rPr>
        <w:t>Management</w:t>
      </w:r>
      <w:r w:rsidRPr="00333458">
        <w:rPr>
          <w:rFonts w:ascii="Times New Roman" w:hAnsi="Times New Roman" w:cs="Times New Roman"/>
          <w:spacing w:val="-47"/>
          <w:sz w:val="20"/>
          <w:szCs w:val="20"/>
        </w:rPr>
        <w:t xml:space="preserve"> </w:t>
      </w:r>
      <w:r w:rsidRPr="00333458">
        <w:rPr>
          <w:rFonts w:ascii="Times New Roman" w:hAnsi="Times New Roman" w:cs="Times New Roman"/>
          <w:spacing w:val="-1"/>
          <w:sz w:val="20"/>
          <w:szCs w:val="20"/>
        </w:rPr>
        <w:t>organized</w:t>
      </w:r>
      <w:r w:rsidRPr="00333458">
        <w:rPr>
          <w:rFonts w:ascii="Times New Roman" w:hAnsi="Times New Roman" w:cs="Times New Roman"/>
          <w:spacing w:val="-3"/>
          <w:sz w:val="20"/>
          <w:szCs w:val="20"/>
        </w:rPr>
        <w:t xml:space="preserve"> </w:t>
      </w:r>
      <w:r w:rsidRPr="00333458">
        <w:rPr>
          <w:rFonts w:ascii="Times New Roman" w:hAnsi="Times New Roman" w:cs="Times New Roman"/>
          <w:spacing w:val="-1"/>
          <w:sz w:val="20"/>
          <w:szCs w:val="20"/>
        </w:rPr>
        <w:t>at Civil</w:t>
      </w:r>
      <w:r w:rsidRPr="00333458">
        <w:rPr>
          <w:rFonts w:ascii="Times New Roman" w:hAnsi="Times New Roman" w:cs="Times New Roman"/>
          <w:spacing w:val="4"/>
          <w:sz w:val="20"/>
          <w:szCs w:val="20"/>
        </w:rPr>
        <w:t xml:space="preserve"> </w:t>
      </w:r>
      <w:r w:rsidRPr="00333458">
        <w:rPr>
          <w:rFonts w:ascii="Times New Roman" w:hAnsi="Times New Roman" w:cs="Times New Roman"/>
          <w:spacing w:val="-1"/>
          <w:sz w:val="20"/>
          <w:szCs w:val="20"/>
        </w:rPr>
        <w:t>Department,</w:t>
      </w:r>
      <w:r w:rsidRPr="00333458">
        <w:rPr>
          <w:rFonts w:ascii="Times New Roman" w:hAnsi="Times New Roman" w:cs="Times New Roman"/>
          <w:spacing w:val="1"/>
          <w:sz w:val="20"/>
          <w:szCs w:val="20"/>
        </w:rPr>
        <w:t xml:space="preserve"> </w:t>
      </w:r>
      <w:r w:rsidRPr="00333458">
        <w:rPr>
          <w:rFonts w:ascii="Times New Roman" w:hAnsi="Times New Roman" w:cs="Times New Roman"/>
          <w:sz w:val="20"/>
          <w:szCs w:val="20"/>
        </w:rPr>
        <w:t>Hindustan</w:t>
      </w:r>
      <w:r w:rsidRPr="00333458">
        <w:rPr>
          <w:rFonts w:ascii="Times New Roman" w:hAnsi="Times New Roman" w:cs="Times New Roman"/>
          <w:spacing w:val="2"/>
          <w:sz w:val="20"/>
          <w:szCs w:val="20"/>
        </w:rPr>
        <w:t xml:space="preserve"> </w:t>
      </w:r>
      <w:r w:rsidRPr="00333458">
        <w:rPr>
          <w:rFonts w:ascii="Times New Roman" w:hAnsi="Times New Roman" w:cs="Times New Roman"/>
          <w:sz w:val="20"/>
          <w:szCs w:val="20"/>
        </w:rPr>
        <w:t>University,</w:t>
      </w:r>
      <w:r w:rsidRPr="00333458">
        <w:rPr>
          <w:rFonts w:ascii="Times New Roman" w:hAnsi="Times New Roman" w:cs="Times New Roman"/>
          <w:spacing w:val="4"/>
          <w:sz w:val="20"/>
          <w:szCs w:val="20"/>
        </w:rPr>
        <w:t xml:space="preserve"> </w:t>
      </w:r>
      <w:r w:rsidRPr="00333458">
        <w:rPr>
          <w:rFonts w:ascii="Times New Roman" w:hAnsi="Times New Roman" w:cs="Times New Roman"/>
          <w:sz w:val="20"/>
          <w:szCs w:val="20"/>
        </w:rPr>
        <w:t>Chennai from</w:t>
      </w:r>
      <w:r w:rsidRPr="00333458">
        <w:rPr>
          <w:rFonts w:ascii="Times New Roman" w:hAnsi="Times New Roman" w:cs="Times New Roman"/>
          <w:spacing w:val="11"/>
          <w:sz w:val="20"/>
          <w:szCs w:val="20"/>
        </w:rPr>
        <w:t xml:space="preserve"> </w:t>
      </w:r>
      <w:r w:rsidRPr="00333458">
        <w:rPr>
          <w:rFonts w:ascii="Times New Roman" w:hAnsi="Times New Roman" w:cs="Times New Roman"/>
          <w:sz w:val="20"/>
          <w:szCs w:val="20"/>
        </w:rPr>
        <w:t>22</w:t>
      </w:r>
      <w:r w:rsidRPr="00333458">
        <w:rPr>
          <w:rFonts w:ascii="Times New Roman" w:hAnsi="Times New Roman" w:cs="Times New Roman"/>
          <w:sz w:val="20"/>
          <w:szCs w:val="20"/>
          <w:vertAlign w:val="superscript"/>
        </w:rPr>
        <w:t>nd</w:t>
      </w:r>
      <w:r w:rsidRPr="00333458">
        <w:rPr>
          <w:rFonts w:ascii="Times New Roman" w:hAnsi="Times New Roman" w:cs="Times New Roman"/>
          <w:spacing w:val="-14"/>
          <w:sz w:val="20"/>
          <w:szCs w:val="20"/>
        </w:rPr>
        <w:t xml:space="preserve"> </w:t>
      </w:r>
      <w:r w:rsidRPr="00333458">
        <w:rPr>
          <w:rFonts w:ascii="Times New Roman" w:hAnsi="Times New Roman" w:cs="Times New Roman"/>
          <w:sz w:val="20"/>
          <w:szCs w:val="20"/>
        </w:rPr>
        <w:t>to</w:t>
      </w:r>
      <w:r w:rsidRPr="00333458">
        <w:rPr>
          <w:rFonts w:ascii="Times New Roman" w:hAnsi="Times New Roman" w:cs="Times New Roman"/>
          <w:spacing w:val="-3"/>
          <w:sz w:val="20"/>
          <w:szCs w:val="20"/>
        </w:rPr>
        <w:t xml:space="preserve"> </w:t>
      </w:r>
      <w:r w:rsidRPr="00333458">
        <w:rPr>
          <w:rFonts w:ascii="Times New Roman" w:hAnsi="Times New Roman" w:cs="Times New Roman"/>
          <w:sz w:val="20"/>
          <w:szCs w:val="20"/>
        </w:rPr>
        <w:t>23</w:t>
      </w:r>
      <w:r w:rsidRPr="00333458">
        <w:rPr>
          <w:rFonts w:ascii="Times New Roman" w:hAnsi="Times New Roman" w:cs="Times New Roman"/>
          <w:sz w:val="20"/>
          <w:szCs w:val="20"/>
          <w:vertAlign w:val="superscript"/>
        </w:rPr>
        <w:t>rd</w:t>
      </w:r>
      <w:r w:rsidRPr="00333458">
        <w:rPr>
          <w:rFonts w:ascii="Times New Roman" w:hAnsi="Times New Roman" w:cs="Times New Roman"/>
          <w:spacing w:val="-18"/>
          <w:sz w:val="20"/>
          <w:szCs w:val="20"/>
        </w:rPr>
        <w:t xml:space="preserve"> </w:t>
      </w:r>
      <w:r w:rsidRPr="00333458">
        <w:rPr>
          <w:rFonts w:ascii="Times New Roman" w:hAnsi="Times New Roman" w:cs="Times New Roman"/>
          <w:sz w:val="20"/>
          <w:szCs w:val="20"/>
        </w:rPr>
        <w:t>July</w:t>
      </w:r>
      <w:r w:rsidRPr="00333458">
        <w:rPr>
          <w:rFonts w:ascii="Times New Roman" w:hAnsi="Times New Roman" w:cs="Times New Roman"/>
          <w:spacing w:val="-22"/>
          <w:sz w:val="20"/>
          <w:szCs w:val="20"/>
        </w:rPr>
        <w:t xml:space="preserve"> </w:t>
      </w:r>
      <w:r w:rsidRPr="00333458">
        <w:rPr>
          <w:rFonts w:ascii="Times New Roman" w:hAnsi="Times New Roman" w:cs="Times New Roman"/>
          <w:sz w:val="20"/>
          <w:szCs w:val="20"/>
        </w:rPr>
        <w:t>2016.</w:t>
      </w:r>
    </w:p>
    <w:p w14:paraId="00008DA3" w14:textId="77777777" w:rsidR="00512010" w:rsidRPr="00333458" w:rsidRDefault="00512010" w:rsidP="00512010">
      <w:pPr>
        <w:pStyle w:val="ListParagraph"/>
        <w:widowControl w:val="0"/>
        <w:numPr>
          <w:ilvl w:val="0"/>
          <w:numId w:val="4"/>
        </w:numPr>
        <w:tabs>
          <w:tab w:val="left" w:pos="620"/>
        </w:tabs>
        <w:autoSpaceDE w:val="0"/>
        <w:autoSpaceDN w:val="0"/>
        <w:spacing w:before="2" w:after="0" w:line="235" w:lineRule="auto"/>
        <w:ind w:right="640"/>
        <w:contextualSpacing w:val="0"/>
        <w:rPr>
          <w:rFonts w:ascii="Times New Roman" w:hAnsi="Times New Roman" w:cs="Times New Roman"/>
          <w:sz w:val="20"/>
          <w:szCs w:val="20"/>
        </w:rPr>
      </w:pPr>
      <w:r w:rsidRPr="00333458">
        <w:rPr>
          <w:rFonts w:ascii="Times New Roman" w:hAnsi="Times New Roman" w:cs="Times New Roman"/>
          <w:sz w:val="20"/>
          <w:szCs w:val="20"/>
        </w:rPr>
        <w:t>Delievered</w:t>
      </w:r>
      <w:r w:rsidRPr="00333458">
        <w:rPr>
          <w:rFonts w:ascii="Times New Roman" w:hAnsi="Times New Roman" w:cs="Times New Roman"/>
          <w:spacing w:val="-2"/>
          <w:sz w:val="20"/>
          <w:szCs w:val="20"/>
        </w:rPr>
        <w:t xml:space="preserve"> </w:t>
      </w:r>
      <w:r w:rsidRPr="00333458">
        <w:rPr>
          <w:rFonts w:ascii="Times New Roman" w:hAnsi="Times New Roman" w:cs="Times New Roman"/>
          <w:sz w:val="20"/>
          <w:szCs w:val="20"/>
        </w:rPr>
        <w:t>an</w:t>
      </w:r>
      <w:r w:rsidRPr="00333458">
        <w:rPr>
          <w:rFonts w:ascii="Times New Roman" w:hAnsi="Times New Roman" w:cs="Times New Roman"/>
          <w:spacing w:val="-1"/>
          <w:sz w:val="20"/>
          <w:szCs w:val="20"/>
        </w:rPr>
        <w:t xml:space="preserve"> </w:t>
      </w:r>
      <w:r w:rsidRPr="00333458">
        <w:rPr>
          <w:rFonts w:ascii="Times New Roman" w:hAnsi="Times New Roman" w:cs="Times New Roman"/>
          <w:sz w:val="20"/>
          <w:szCs w:val="20"/>
        </w:rPr>
        <w:t>Invited</w:t>
      </w:r>
      <w:r w:rsidRPr="00333458">
        <w:rPr>
          <w:rFonts w:ascii="Times New Roman" w:hAnsi="Times New Roman" w:cs="Times New Roman"/>
          <w:spacing w:val="-5"/>
          <w:sz w:val="20"/>
          <w:szCs w:val="20"/>
        </w:rPr>
        <w:t xml:space="preserve"> </w:t>
      </w:r>
      <w:r w:rsidRPr="00333458">
        <w:rPr>
          <w:rFonts w:ascii="Times New Roman" w:hAnsi="Times New Roman" w:cs="Times New Roman"/>
          <w:sz w:val="20"/>
          <w:szCs w:val="20"/>
        </w:rPr>
        <w:t>Talk</w:t>
      </w:r>
      <w:r w:rsidRPr="00333458">
        <w:rPr>
          <w:rFonts w:ascii="Times New Roman" w:hAnsi="Times New Roman" w:cs="Times New Roman"/>
          <w:spacing w:val="-6"/>
          <w:sz w:val="20"/>
          <w:szCs w:val="20"/>
        </w:rPr>
        <w:t xml:space="preserve"> </w:t>
      </w:r>
      <w:r w:rsidRPr="00333458">
        <w:rPr>
          <w:rFonts w:ascii="Times New Roman" w:hAnsi="Times New Roman" w:cs="Times New Roman"/>
          <w:sz w:val="20"/>
          <w:szCs w:val="20"/>
        </w:rPr>
        <w:t>on</w:t>
      </w:r>
      <w:r w:rsidRPr="00333458">
        <w:rPr>
          <w:rFonts w:ascii="Times New Roman" w:hAnsi="Times New Roman" w:cs="Times New Roman"/>
          <w:spacing w:val="-1"/>
          <w:sz w:val="20"/>
          <w:szCs w:val="20"/>
        </w:rPr>
        <w:t xml:space="preserve"> </w:t>
      </w:r>
      <w:r w:rsidRPr="00333458">
        <w:rPr>
          <w:rFonts w:ascii="Times New Roman" w:hAnsi="Times New Roman" w:cs="Times New Roman"/>
          <w:sz w:val="20"/>
          <w:szCs w:val="20"/>
        </w:rPr>
        <w:t>‘Liquid</w:t>
      </w:r>
      <w:r w:rsidRPr="00333458">
        <w:rPr>
          <w:rFonts w:ascii="Times New Roman" w:hAnsi="Times New Roman" w:cs="Times New Roman"/>
          <w:spacing w:val="-6"/>
          <w:sz w:val="20"/>
          <w:szCs w:val="20"/>
        </w:rPr>
        <w:t xml:space="preserve"> </w:t>
      </w:r>
      <w:r w:rsidRPr="00333458">
        <w:rPr>
          <w:rFonts w:ascii="Times New Roman" w:hAnsi="Times New Roman" w:cs="Times New Roman"/>
          <w:sz w:val="20"/>
          <w:szCs w:val="20"/>
        </w:rPr>
        <w:t>and</w:t>
      </w:r>
      <w:r w:rsidRPr="00333458">
        <w:rPr>
          <w:rFonts w:ascii="Times New Roman" w:hAnsi="Times New Roman" w:cs="Times New Roman"/>
          <w:spacing w:val="-6"/>
          <w:sz w:val="20"/>
          <w:szCs w:val="20"/>
        </w:rPr>
        <w:t xml:space="preserve"> </w:t>
      </w:r>
      <w:r w:rsidRPr="00333458">
        <w:rPr>
          <w:rFonts w:ascii="Times New Roman" w:hAnsi="Times New Roman" w:cs="Times New Roman"/>
          <w:sz w:val="20"/>
          <w:szCs w:val="20"/>
        </w:rPr>
        <w:t>Gas-phase</w:t>
      </w:r>
      <w:r w:rsidRPr="00333458">
        <w:rPr>
          <w:rFonts w:ascii="Times New Roman" w:hAnsi="Times New Roman" w:cs="Times New Roman"/>
          <w:spacing w:val="-4"/>
          <w:sz w:val="20"/>
          <w:szCs w:val="20"/>
        </w:rPr>
        <w:t xml:space="preserve"> </w:t>
      </w:r>
      <w:r w:rsidRPr="00333458">
        <w:rPr>
          <w:rFonts w:ascii="Times New Roman" w:hAnsi="Times New Roman" w:cs="Times New Roman"/>
          <w:sz w:val="20"/>
          <w:szCs w:val="20"/>
        </w:rPr>
        <w:t>Hydrogen</w:t>
      </w:r>
      <w:r w:rsidRPr="00333458">
        <w:rPr>
          <w:rFonts w:ascii="Times New Roman" w:hAnsi="Times New Roman" w:cs="Times New Roman"/>
          <w:spacing w:val="4"/>
          <w:sz w:val="20"/>
          <w:szCs w:val="20"/>
        </w:rPr>
        <w:t xml:space="preserve"> </w:t>
      </w:r>
      <w:r w:rsidRPr="00333458">
        <w:rPr>
          <w:rFonts w:ascii="Times New Roman" w:hAnsi="Times New Roman" w:cs="Times New Roman"/>
          <w:sz w:val="20"/>
          <w:szCs w:val="20"/>
        </w:rPr>
        <w:t>Production</w:t>
      </w:r>
      <w:r w:rsidRPr="00333458">
        <w:rPr>
          <w:rFonts w:ascii="Times New Roman" w:hAnsi="Times New Roman" w:cs="Times New Roman"/>
          <w:spacing w:val="4"/>
          <w:sz w:val="20"/>
          <w:szCs w:val="20"/>
        </w:rPr>
        <w:t xml:space="preserve"> </w:t>
      </w:r>
      <w:r w:rsidRPr="00333458">
        <w:rPr>
          <w:rFonts w:ascii="Times New Roman" w:hAnsi="Times New Roman" w:cs="Times New Roman"/>
          <w:sz w:val="20"/>
          <w:szCs w:val="20"/>
        </w:rPr>
        <w:t>from</w:t>
      </w:r>
      <w:r w:rsidRPr="00333458">
        <w:rPr>
          <w:rFonts w:ascii="Times New Roman" w:hAnsi="Times New Roman" w:cs="Times New Roman"/>
          <w:spacing w:val="-4"/>
          <w:sz w:val="20"/>
          <w:szCs w:val="20"/>
        </w:rPr>
        <w:t xml:space="preserve"> </w:t>
      </w:r>
      <w:r w:rsidRPr="00333458">
        <w:rPr>
          <w:rFonts w:ascii="Times New Roman" w:hAnsi="Times New Roman" w:cs="Times New Roman"/>
          <w:sz w:val="20"/>
          <w:szCs w:val="20"/>
        </w:rPr>
        <w:t>Industrial</w:t>
      </w:r>
      <w:r w:rsidRPr="00333458">
        <w:rPr>
          <w:rFonts w:ascii="Times New Roman" w:hAnsi="Times New Roman" w:cs="Times New Roman"/>
          <w:spacing w:val="-4"/>
          <w:sz w:val="20"/>
          <w:szCs w:val="20"/>
        </w:rPr>
        <w:t xml:space="preserve"> </w:t>
      </w:r>
      <w:r w:rsidRPr="00333458">
        <w:rPr>
          <w:rFonts w:ascii="Times New Roman" w:hAnsi="Times New Roman" w:cs="Times New Roman"/>
          <w:sz w:val="20"/>
          <w:szCs w:val="20"/>
        </w:rPr>
        <w:t>Sulphide</w:t>
      </w:r>
      <w:r w:rsidRPr="00333458">
        <w:rPr>
          <w:rFonts w:ascii="Times New Roman" w:hAnsi="Times New Roman" w:cs="Times New Roman"/>
          <w:spacing w:val="-4"/>
          <w:sz w:val="20"/>
          <w:szCs w:val="20"/>
        </w:rPr>
        <w:t xml:space="preserve"> </w:t>
      </w:r>
      <w:r w:rsidRPr="00333458">
        <w:rPr>
          <w:rFonts w:ascii="Times New Roman" w:hAnsi="Times New Roman" w:cs="Times New Roman"/>
          <w:sz w:val="20"/>
          <w:szCs w:val="20"/>
        </w:rPr>
        <w:t>Waste’</w:t>
      </w:r>
      <w:r w:rsidRPr="00333458">
        <w:rPr>
          <w:rFonts w:ascii="Times New Roman" w:hAnsi="Times New Roman" w:cs="Times New Roman"/>
          <w:spacing w:val="-47"/>
          <w:sz w:val="20"/>
          <w:szCs w:val="20"/>
        </w:rPr>
        <w:t xml:space="preserve"> </w:t>
      </w:r>
      <w:r w:rsidRPr="00333458">
        <w:rPr>
          <w:rFonts w:ascii="Times New Roman" w:hAnsi="Times New Roman" w:cs="Times New Roman"/>
          <w:sz w:val="20"/>
          <w:szCs w:val="20"/>
        </w:rPr>
        <w:t>at</w:t>
      </w:r>
      <w:r w:rsidRPr="00333458">
        <w:rPr>
          <w:rFonts w:ascii="Times New Roman" w:hAnsi="Times New Roman" w:cs="Times New Roman"/>
          <w:spacing w:val="-2"/>
          <w:sz w:val="20"/>
          <w:szCs w:val="20"/>
        </w:rPr>
        <w:t xml:space="preserve"> </w:t>
      </w:r>
      <w:r w:rsidRPr="00333458">
        <w:rPr>
          <w:rFonts w:ascii="Times New Roman" w:hAnsi="Times New Roman" w:cs="Times New Roman"/>
          <w:sz w:val="20"/>
          <w:szCs w:val="20"/>
        </w:rPr>
        <w:t>Melbourne</w:t>
      </w:r>
      <w:r w:rsidRPr="00333458">
        <w:rPr>
          <w:rFonts w:ascii="Times New Roman" w:hAnsi="Times New Roman" w:cs="Times New Roman"/>
          <w:spacing w:val="-1"/>
          <w:sz w:val="20"/>
          <w:szCs w:val="20"/>
        </w:rPr>
        <w:t xml:space="preserve"> </w:t>
      </w:r>
      <w:r w:rsidRPr="00333458">
        <w:rPr>
          <w:rFonts w:ascii="Times New Roman" w:hAnsi="Times New Roman" w:cs="Times New Roman"/>
          <w:sz w:val="20"/>
          <w:szCs w:val="20"/>
        </w:rPr>
        <w:t>University,</w:t>
      </w:r>
      <w:r w:rsidRPr="00333458">
        <w:rPr>
          <w:rFonts w:ascii="Times New Roman" w:hAnsi="Times New Roman" w:cs="Times New Roman"/>
          <w:spacing w:val="4"/>
          <w:sz w:val="20"/>
          <w:szCs w:val="20"/>
        </w:rPr>
        <w:t xml:space="preserve"> </w:t>
      </w:r>
      <w:r w:rsidRPr="00333458">
        <w:rPr>
          <w:rFonts w:ascii="Times New Roman" w:hAnsi="Times New Roman" w:cs="Times New Roman"/>
          <w:sz w:val="20"/>
          <w:szCs w:val="20"/>
        </w:rPr>
        <w:t>Australia</w:t>
      </w:r>
      <w:r w:rsidRPr="00333458">
        <w:rPr>
          <w:rFonts w:ascii="Times New Roman" w:hAnsi="Times New Roman" w:cs="Times New Roman"/>
          <w:spacing w:val="-1"/>
          <w:sz w:val="20"/>
          <w:szCs w:val="20"/>
        </w:rPr>
        <w:t xml:space="preserve"> </w:t>
      </w:r>
      <w:r w:rsidRPr="00333458">
        <w:rPr>
          <w:rFonts w:ascii="Times New Roman" w:hAnsi="Times New Roman" w:cs="Times New Roman"/>
          <w:sz w:val="20"/>
          <w:szCs w:val="20"/>
        </w:rPr>
        <w:t>during</w:t>
      </w:r>
      <w:r w:rsidRPr="00333458">
        <w:rPr>
          <w:rFonts w:ascii="Times New Roman" w:hAnsi="Times New Roman" w:cs="Times New Roman"/>
          <w:spacing w:val="2"/>
          <w:sz w:val="20"/>
          <w:szCs w:val="20"/>
        </w:rPr>
        <w:t xml:space="preserve"> </w:t>
      </w:r>
      <w:r w:rsidRPr="00333458">
        <w:rPr>
          <w:rFonts w:ascii="Times New Roman" w:hAnsi="Times New Roman" w:cs="Times New Roman"/>
          <w:sz w:val="20"/>
          <w:szCs w:val="20"/>
        </w:rPr>
        <w:t>25</w:t>
      </w:r>
      <w:r w:rsidRPr="00333458">
        <w:rPr>
          <w:rFonts w:ascii="Times New Roman" w:hAnsi="Times New Roman" w:cs="Times New Roman"/>
          <w:sz w:val="20"/>
          <w:szCs w:val="20"/>
          <w:vertAlign w:val="superscript"/>
        </w:rPr>
        <w:t>th</w:t>
      </w:r>
      <w:r w:rsidRPr="00333458">
        <w:rPr>
          <w:rFonts w:ascii="Times New Roman" w:hAnsi="Times New Roman" w:cs="Times New Roman"/>
          <w:spacing w:val="-14"/>
          <w:sz w:val="20"/>
          <w:szCs w:val="20"/>
        </w:rPr>
        <w:t xml:space="preserve"> </w:t>
      </w:r>
      <w:r w:rsidRPr="00333458">
        <w:rPr>
          <w:rFonts w:ascii="Times New Roman" w:hAnsi="Times New Roman" w:cs="Times New Roman"/>
          <w:sz w:val="20"/>
          <w:szCs w:val="20"/>
        </w:rPr>
        <w:t>July</w:t>
      </w:r>
      <w:r w:rsidRPr="00333458">
        <w:rPr>
          <w:rFonts w:ascii="Times New Roman" w:hAnsi="Times New Roman" w:cs="Times New Roman"/>
          <w:spacing w:val="-26"/>
          <w:sz w:val="20"/>
          <w:szCs w:val="20"/>
        </w:rPr>
        <w:t xml:space="preserve"> </w:t>
      </w:r>
      <w:r w:rsidRPr="00333458">
        <w:rPr>
          <w:rFonts w:ascii="Times New Roman" w:hAnsi="Times New Roman" w:cs="Times New Roman"/>
          <w:sz w:val="20"/>
          <w:szCs w:val="20"/>
        </w:rPr>
        <w:t>2017</w:t>
      </w:r>
    </w:p>
    <w:p w14:paraId="30465845" w14:textId="77777777" w:rsidR="00512010" w:rsidRPr="00333458" w:rsidRDefault="00512010" w:rsidP="00512010">
      <w:pPr>
        <w:pStyle w:val="ListParagraph"/>
        <w:widowControl w:val="0"/>
        <w:numPr>
          <w:ilvl w:val="0"/>
          <w:numId w:val="4"/>
        </w:numPr>
        <w:tabs>
          <w:tab w:val="left" w:pos="620"/>
        </w:tabs>
        <w:autoSpaceDE w:val="0"/>
        <w:autoSpaceDN w:val="0"/>
        <w:spacing w:before="2" w:after="0" w:line="240" w:lineRule="auto"/>
        <w:ind w:right="1011"/>
        <w:contextualSpacing w:val="0"/>
        <w:rPr>
          <w:rFonts w:ascii="Times New Roman" w:hAnsi="Times New Roman" w:cs="Times New Roman"/>
          <w:sz w:val="20"/>
          <w:szCs w:val="20"/>
        </w:rPr>
      </w:pPr>
      <w:r w:rsidRPr="00333458">
        <w:rPr>
          <w:rFonts w:ascii="Times New Roman" w:hAnsi="Times New Roman" w:cs="Times New Roman"/>
          <w:sz w:val="20"/>
          <w:szCs w:val="20"/>
        </w:rPr>
        <w:t>Delivered</w:t>
      </w:r>
      <w:r w:rsidRPr="00333458">
        <w:rPr>
          <w:rFonts w:ascii="Times New Roman" w:hAnsi="Times New Roman" w:cs="Times New Roman"/>
          <w:spacing w:val="-3"/>
          <w:sz w:val="20"/>
          <w:szCs w:val="20"/>
        </w:rPr>
        <w:t xml:space="preserve"> </w:t>
      </w:r>
      <w:r w:rsidRPr="00333458">
        <w:rPr>
          <w:rFonts w:ascii="Times New Roman" w:hAnsi="Times New Roman" w:cs="Times New Roman"/>
          <w:sz w:val="20"/>
          <w:szCs w:val="20"/>
        </w:rPr>
        <w:t>an</w:t>
      </w:r>
      <w:r w:rsidRPr="00333458">
        <w:rPr>
          <w:rFonts w:ascii="Times New Roman" w:hAnsi="Times New Roman" w:cs="Times New Roman"/>
          <w:spacing w:val="-3"/>
          <w:sz w:val="20"/>
          <w:szCs w:val="20"/>
        </w:rPr>
        <w:t xml:space="preserve"> </w:t>
      </w:r>
      <w:r w:rsidRPr="00333458">
        <w:rPr>
          <w:rFonts w:ascii="Times New Roman" w:hAnsi="Times New Roman" w:cs="Times New Roman"/>
          <w:sz w:val="20"/>
          <w:szCs w:val="20"/>
        </w:rPr>
        <w:t>Invited</w:t>
      </w:r>
      <w:r w:rsidRPr="00333458">
        <w:rPr>
          <w:rFonts w:ascii="Times New Roman" w:hAnsi="Times New Roman" w:cs="Times New Roman"/>
          <w:spacing w:val="-7"/>
          <w:sz w:val="20"/>
          <w:szCs w:val="20"/>
        </w:rPr>
        <w:t xml:space="preserve"> </w:t>
      </w:r>
      <w:r w:rsidRPr="00333458">
        <w:rPr>
          <w:rFonts w:ascii="Times New Roman" w:hAnsi="Times New Roman" w:cs="Times New Roman"/>
          <w:sz w:val="20"/>
          <w:szCs w:val="20"/>
        </w:rPr>
        <w:t>Talk</w:t>
      </w:r>
      <w:r w:rsidRPr="00333458">
        <w:rPr>
          <w:rFonts w:ascii="Times New Roman" w:hAnsi="Times New Roman" w:cs="Times New Roman"/>
          <w:spacing w:val="-2"/>
          <w:sz w:val="20"/>
          <w:szCs w:val="20"/>
        </w:rPr>
        <w:t xml:space="preserve"> </w:t>
      </w:r>
      <w:r w:rsidRPr="00333458">
        <w:rPr>
          <w:rFonts w:ascii="Times New Roman" w:hAnsi="Times New Roman" w:cs="Times New Roman"/>
          <w:sz w:val="20"/>
          <w:szCs w:val="20"/>
        </w:rPr>
        <w:t>on</w:t>
      </w:r>
      <w:r w:rsidRPr="00333458">
        <w:rPr>
          <w:rFonts w:ascii="Times New Roman" w:hAnsi="Times New Roman" w:cs="Times New Roman"/>
          <w:spacing w:val="2"/>
          <w:sz w:val="20"/>
          <w:szCs w:val="20"/>
        </w:rPr>
        <w:t xml:space="preserve"> </w:t>
      </w:r>
      <w:r w:rsidRPr="00333458">
        <w:rPr>
          <w:rFonts w:ascii="Times New Roman" w:hAnsi="Times New Roman" w:cs="Times New Roman"/>
          <w:sz w:val="20"/>
          <w:szCs w:val="20"/>
        </w:rPr>
        <w:t>‘Outdoor</w:t>
      </w:r>
      <w:r w:rsidRPr="00333458">
        <w:rPr>
          <w:rFonts w:ascii="Times New Roman" w:hAnsi="Times New Roman" w:cs="Times New Roman"/>
          <w:spacing w:val="2"/>
          <w:sz w:val="20"/>
          <w:szCs w:val="20"/>
        </w:rPr>
        <w:t xml:space="preserve"> </w:t>
      </w:r>
      <w:r w:rsidRPr="00333458">
        <w:rPr>
          <w:rFonts w:ascii="Times New Roman" w:hAnsi="Times New Roman" w:cs="Times New Roman"/>
          <w:sz w:val="20"/>
          <w:szCs w:val="20"/>
        </w:rPr>
        <w:t>Solar</w:t>
      </w:r>
      <w:r w:rsidRPr="00333458">
        <w:rPr>
          <w:rFonts w:ascii="Times New Roman" w:hAnsi="Times New Roman" w:cs="Times New Roman"/>
          <w:spacing w:val="-3"/>
          <w:sz w:val="20"/>
          <w:szCs w:val="20"/>
        </w:rPr>
        <w:t xml:space="preserve"> </w:t>
      </w:r>
      <w:r w:rsidRPr="00333458">
        <w:rPr>
          <w:rFonts w:ascii="Times New Roman" w:hAnsi="Times New Roman" w:cs="Times New Roman"/>
          <w:sz w:val="20"/>
          <w:szCs w:val="20"/>
        </w:rPr>
        <w:t>Studies</w:t>
      </w:r>
      <w:r w:rsidRPr="00333458">
        <w:rPr>
          <w:rFonts w:ascii="Times New Roman" w:hAnsi="Times New Roman" w:cs="Times New Roman"/>
          <w:spacing w:val="-4"/>
          <w:sz w:val="20"/>
          <w:szCs w:val="20"/>
        </w:rPr>
        <w:t xml:space="preserve"> </w:t>
      </w:r>
      <w:r w:rsidRPr="00333458">
        <w:rPr>
          <w:rFonts w:ascii="Times New Roman" w:hAnsi="Times New Roman" w:cs="Times New Roman"/>
          <w:sz w:val="20"/>
          <w:szCs w:val="20"/>
        </w:rPr>
        <w:t>on</w:t>
      </w:r>
      <w:r w:rsidRPr="00333458">
        <w:rPr>
          <w:rFonts w:ascii="Times New Roman" w:hAnsi="Times New Roman" w:cs="Times New Roman"/>
          <w:spacing w:val="-3"/>
          <w:sz w:val="20"/>
          <w:szCs w:val="20"/>
        </w:rPr>
        <w:t xml:space="preserve"> </w:t>
      </w:r>
      <w:r w:rsidRPr="00333458">
        <w:rPr>
          <w:rFonts w:ascii="Times New Roman" w:hAnsi="Times New Roman" w:cs="Times New Roman"/>
          <w:sz w:val="20"/>
          <w:szCs w:val="20"/>
        </w:rPr>
        <w:t>Photocatalytic</w:t>
      </w:r>
      <w:r w:rsidRPr="00333458">
        <w:rPr>
          <w:rFonts w:ascii="Times New Roman" w:hAnsi="Times New Roman" w:cs="Times New Roman"/>
          <w:spacing w:val="-5"/>
          <w:sz w:val="20"/>
          <w:szCs w:val="20"/>
        </w:rPr>
        <w:t xml:space="preserve"> </w:t>
      </w:r>
      <w:r w:rsidRPr="00333458">
        <w:rPr>
          <w:rFonts w:ascii="Times New Roman" w:hAnsi="Times New Roman" w:cs="Times New Roman"/>
          <w:sz w:val="20"/>
          <w:szCs w:val="20"/>
        </w:rPr>
        <w:t>Hydrogen</w:t>
      </w:r>
      <w:r w:rsidRPr="00333458">
        <w:rPr>
          <w:rFonts w:ascii="Times New Roman" w:hAnsi="Times New Roman" w:cs="Times New Roman"/>
          <w:spacing w:val="2"/>
          <w:sz w:val="20"/>
          <w:szCs w:val="20"/>
        </w:rPr>
        <w:t xml:space="preserve"> </w:t>
      </w:r>
      <w:r w:rsidRPr="00333458">
        <w:rPr>
          <w:rFonts w:ascii="Times New Roman" w:hAnsi="Times New Roman" w:cs="Times New Roman"/>
          <w:sz w:val="20"/>
          <w:szCs w:val="20"/>
        </w:rPr>
        <w:t>Production’</w:t>
      </w:r>
      <w:r w:rsidRPr="00333458">
        <w:rPr>
          <w:rFonts w:ascii="Times New Roman" w:hAnsi="Times New Roman" w:cs="Times New Roman"/>
          <w:spacing w:val="-7"/>
          <w:sz w:val="20"/>
          <w:szCs w:val="20"/>
        </w:rPr>
        <w:t xml:space="preserve"> </w:t>
      </w:r>
      <w:r w:rsidRPr="00333458">
        <w:rPr>
          <w:rFonts w:ascii="Times New Roman" w:hAnsi="Times New Roman" w:cs="Times New Roman"/>
          <w:sz w:val="20"/>
          <w:szCs w:val="20"/>
        </w:rPr>
        <w:t>at</w:t>
      </w:r>
      <w:r w:rsidRPr="00333458">
        <w:rPr>
          <w:rFonts w:ascii="Times New Roman" w:hAnsi="Times New Roman" w:cs="Times New Roman"/>
          <w:spacing w:val="-5"/>
          <w:sz w:val="20"/>
          <w:szCs w:val="20"/>
        </w:rPr>
        <w:t xml:space="preserve"> </w:t>
      </w:r>
      <w:r w:rsidRPr="00333458">
        <w:rPr>
          <w:rFonts w:ascii="Times New Roman" w:hAnsi="Times New Roman" w:cs="Times New Roman"/>
          <w:sz w:val="20"/>
          <w:szCs w:val="20"/>
        </w:rPr>
        <w:t>Deakin</w:t>
      </w:r>
      <w:r w:rsidRPr="00333458">
        <w:rPr>
          <w:rFonts w:ascii="Times New Roman" w:hAnsi="Times New Roman" w:cs="Times New Roman"/>
          <w:spacing w:val="-47"/>
          <w:sz w:val="20"/>
          <w:szCs w:val="20"/>
        </w:rPr>
        <w:t xml:space="preserve"> </w:t>
      </w:r>
      <w:r w:rsidRPr="00333458">
        <w:rPr>
          <w:rFonts w:ascii="Times New Roman" w:hAnsi="Times New Roman" w:cs="Times New Roman"/>
          <w:sz w:val="20"/>
          <w:szCs w:val="20"/>
        </w:rPr>
        <w:t>University,</w:t>
      </w:r>
      <w:r w:rsidRPr="00333458">
        <w:rPr>
          <w:rFonts w:ascii="Times New Roman" w:hAnsi="Times New Roman" w:cs="Times New Roman"/>
          <w:spacing w:val="3"/>
          <w:sz w:val="20"/>
          <w:szCs w:val="20"/>
        </w:rPr>
        <w:t xml:space="preserve"> </w:t>
      </w:r>
      <w:r w:rsidRPr="00333458">
        <w:rPr>
          <w:rFonts w:ascii="Times New Roman" w:hAnsi="Times New Roman" w:cs="Times New Roman"/>
          <w:sz w:val="20"/>
          <w:szCs w:val="20"/>
        </w:rPr>
        <w:t>Australia</w:t>
      </w:r>
      <w:r w:rsidRPr="00333458">
        <w:rPr>
          <w:rFonts w:ascii="Times New Roman" w:hAnsi="Times New Roman" w:cs="Times New Roman"/>
          <w:spacing w:val="6"/>
          <w:sz w:val="20"/>
          <w:szCs w:val="20"/>
        </w:rPr>
        <w:t xml:space="preserve"> </w:t>
      </w:r>
      <w:r w:rsidRPr="00333458">
        <w:rPr>
          <w:rFonts w:ascii="Times New Roman" w:hAnsi="Times New Roman" w:cs="Times New Roman"/>
          <w:sz w:val="20"/>
          <w:szCs w:val="20"/>
        </w:rPr>
        <w:t>–</w:t>
      </w:r>
      <w:r w:rsidRPr="00333458">
        <w:rPr>
          <w:rFonts w:ascii="Times New Roman" w:hAnsi="Times New Roman" w:cs="Times New Roman"/>
          <w:spacing w:val="2"/>
          <w:sz w:val="20"/>
          <w:szCs w:val="20"/>
        </w:rPr>
        <w:t xml:space="preserve"> </w:t>
      </w:r>
      <w:r w:rsidRPr="00333458">
        <w:rPr>
          <w:rFonts w:ascii="Times New Roman" w:hAnsi="Times New Roman" w:cs="Times New Roman"/>
          <w:sz w:val="20"/>
          <w:szCs w:val="20"/>
        </w:rPr>
        <w:t>26.07.2017.</w:t>
      </w:r>
    </w:p>
    <w:p w14:paraId="15B50F6F" w14:textId="77777777" w:rsidR="00512010" w:rsidRPr="00333458" w:rsidRDefault="00512010" w:rsidP="00512010">
      <w:pPr>
        <w:pStyle w:val="ListParagraph"/>
        <w:widowControl w:val="0"/>
        <w:numPr>
          <w:ilvl w:val="0"/>
          <w:numId w:val="4"/>
        </w:numPr>
        <w:tabs>
          <w:tab w:val="left" w:pos="620"/>
        </w:tabs>
        <w:autoSpaceDE w:val="0"/>
        <w:autoSpaceDN w:val="0"/>
        <w:spacing w:before="1" w:after="0" w:line="240" w:lineRule="auto"/>
        <w:ind w:right="1501"/>
        <w:contextualSpacing w:val="0"/>
        <w:rPr>
          <w:rFonts w:ascii="Times New Roman" w:hAnsi="Times New Roman" w:cs="Times New Roman"/>
          <w:sz w:val="20"/>
          <w:szCs w:val="20"/>
        </w:rPr>
      </w:pPr>
      <w:r w:rsidRPr="00333458">
        <w:rPr>
          <w:rFonts w:ascii="Times New Roman" w:hAnsi="Times New Roman" w:cs="Times New Roman"/>
          <w:sz w:val="20"/>
          <w:szCs w:val="20"/>
        </w:rPr>
        <w:t>Delievered an</w:t>
      </w:r>
      <w:r w:rsidRPr="00333458">
        <w:rPr>
          <w:rFonts w:ascii="Times New Roman" w:hAnsi="Times New Roman" w:cs="Times New Roman"/>
          <w:spacing w:val="-1"/>
          <w:sz w:val="20"/>
          <w:szCs w:val="20"/>
        </w:rPr>
        <w:t xml:space="preserve"> </w:t>
      </w:r>
      <w:r w:rsidRPr="00333458">
        <w:rPr>
          <w:rFonts w:ascii="Times New Roman" w:hAnsi="Times New Roman" w:cs="Times New Roman"/>
          <w:sz w:val="20"/>
          <w:szCs w:val="20"/>
        </w:rPr>
        <w:t>Invited</w:t>
      </w:r>
      <w:r w:rsidRPr="00333458">
        <w:rPr>
          <w:rFonts w:ascii="Times New Roman" w:hAnsi="Times New Roman" w:cs="Times New Roman"/>
          <w:spacing w:val="-6"/>
          <w:sz w:val="20"/>
          <w:szCs w:val="20"/>
        </w:rPr>
        <w:t xml:space="preserve"> </w:t>
      </w:r>
      <w:r w:rsidRPr="00333458">
        <w:rPr>
          <w:rFonts w:ascii="Times New Roman" w:hAnsi="Times New Roman" w:cs="Times New Roman"/>
          <w:sz w:val="20"/>
          <w:szCs w:val="20"/>
        </w:rPr>
        <w:t>Talk</w:t>
      </w:r>
      <w:r w:rsidRPr="00333458">
        <w:rPr>
          <w:rFonts w:ascii="Times New Roman" w:hAnsi="Times New Roman" w:cs="Times New Roman"/>
          <w:spacing w:val="-5"/>
          <w:sz w:val="20"/>
          <w:szCs w:val="20"/>
        </w:rPr>
        <w:t xml:space="preserve"> </w:t>
      </w:r>
      <w:r w:rsidRPr="00333458">
        <w:rPr>
          <w:rFonts w:ascii="Times New Roman" w:hAnsi="Times New Roman" w:cs="Times New Roman"/>
          <w:sz w:val="20"/>
          <w:szCs w:val="20"/>
        </w:rPr>
        <w:t>on</w:t>
      </w:r>
      <w:r w:rsidRPr="00333458">
        <w:rPr>
          <w:rFonts w:ascii="Times New Roman" w:hAnsi="Times New Roman" w:cs="Times New Roman"/>
          <w:spacing w:val="-1"/>
          <w:sz w:val="20"/>
          <w:szCs w:val="20"/>
        </w:rPr>
        <w:t xml:space="preserve"> </w:t>
      </w:r>
      <w:r w:rsidRPr="00333458">
        <w:rPr>
          <w:rFonts w:ascii="Times New Roman" w:hAnsi="Times New Roman" w:cs="Times New Roman"/>
          <w:sz w:val="20"/>
          <w:szCs w:val="20"/>
        </w:rPr>
        <w:t>‘Effect</w:t>
      </w:r>
      <w:r w:rsidRPr="00333458">
        <w:rPr>
          <w:rFonts w:ascii="Times New Roman" w:hAnsi="Times New Roman" w:cs="Times New Roman"/>
          <w:spacing w:val="1"/>
          <w:sz w:val="20"/>
          <w:szCs w:val="20"/>
        </w:rPr>
        <w:t xml:space="preserve"> </w:t>
      </w:r>
      <w:r w:rsidRPr="00333458">
        <w:rPr>
          <w:rFonts w:ascii="Times New Roman" w:hAnsi="Times New Roman" w:cs="Times New Roman"/>
          <w:sz w:val="20"/>
          <w:szCs w:val="20"/>
        </w:rPr>
        <w:t>on</w:t>
      </w:r>
      <w:r w:rsidRPr="00333458">
        <w:rPr>
          <w:rFonts w:ascii="Times New Roman" w:hAnsi="Times New Roman" w:cs="Times New Roman"/>
          <w:spacing w:val="4"/>
          <w:sz w:val="20"/>
          <w:szCs w:val="20"/>
        </w:rPr>
        <w:t xml:space="preserve"> </w:t>
      </w:r>
      <w:r w:rsidRPr="00333458">
        <w:rPr>
          <w:rFonts w:ascii="Times New Roman" w:hAnsi="Times New Roman" w:cs="Times New Roman"/>
          <w:sz w:val="20"/>
          <w:szCs w:val="20"/>
        </w:rPr>
        <w:t>Sulphide</w:t>
      </w:r>
      <w:r w:rsidRPr="00333458">
        <w:rPr>
          <w:rFonts w:ascii="Times New Roman" w:hAnsi="Times New Roman" w:cs="Times New Roman"/>
          <w:spacing w:val="-3"/>
          <w:sz w:val="20"/>
          <w:szCs w:val="20"/>
        </w:rPr>
        <w:t xml:space="preserve"> </w:t>
      </w:r>
      <w:r w:rsidRPr="00333458">
        <w:rPr>
          <w:rFonts w:ascii="Times New Roman" w:hAnsi="Times New Roman" w:cs="Times New Roman"/>
          <w:sz w:val="20"/>
          <w:szCs w:val="20"/>
        </w:rPr>
        <w:t>on</w:t>
      </w:r>
      <w:r w:rsidRPr="00333458">
        <w:rPr>
          <w:rFonts w:ascii="Times New Roman" w:hAnsi="Times New Roman" w:cs="Times New Roman"/>
          <w:spacing w:val="-1"/>
          <w:sz w:val="20"/>
          <w:szCs w:val="20"/>
        </w:rPr>
        <w:t xml:space="preserve"> </w:t>
      </w:r>
      <w:r w:rsidRPr="00333458">
        <w:rPr>
          <w:rFonts w:ascii="Times New Roman" w:hAnsi="Times New Roman" w:cs="Times New Roman"/>
          <w:sz w:val="20"/>
          <w:szCs w:val="20"/>
        </w:rPr>
        <w:t>Environment</w:t>
      </w:r>
      <w:r w:rsidRPr="00333458">
        <w:rPr>
          <w:rFonts w:ascii="Times New Roman" w:hAnsi="Times New Roman" w:cs="Times New Roman"/>
          <w:spacing w:val="-4"/>
          <w:sz w:val="20"/>
          <w:szCs w:val="20"/>
        </w:rPr>
        <w:t xml:space="preserve"> </w:t>
      </w:r>
      <w:r w:rsidRPr="00333458">
        <w:rPr>
          <w:rFonts w:ascii="Times New Roman" w:hAnsi="Times New Roman" w:cs="Times New Roman"/>
          <w:sz w:val="20"/>
          <w:szCs w:val="20"/>
        </w:rPr>
        <w:t>and</w:t>
      </w:r>
      <w:r w:rsidRPr="00333458">
        <w:rPr>
          <w:rFonts w:ascii="Times New Roman" w:hAnsi="Times New Roman" w:cs="Times New Roman"/>
          <w:spacing w:val="-5"/>
          <w:sz w:val="20"/>
          <w:szCs w:val="20"/>
        </w:rPr>
        <w:t xml:space="preserve"> </w:t>
      </w:r>
      <w:r w:rsidRPr="00333458">
        <w:rPr>
          <w:rFonts w:ascii="Times New Roman" w:hAnsi="Times New Roman" w:cs="Times New Roman"/>
          <w:sz w:val="20"/>
          <w:szCs w:val="20"/>
        </w:rPr>
        <w:t>its</w:t>
      </w:r>
      <w:r w:rsidRPr="00333458">
        <w:rPr>
          <w:rFonts w:ascii="Times New Roman" w:hAnsi="Times New Roman" w:cs="Times New Roman"/>
          <w:spacing w:val="-6"/>
          <w:sz w:val="20"/>
          <w:szCs w:val="20"/>
        </w:rPr>
        <w:t xml:space="preserve"> </w:t>
      </w:r>
      <w:r w:rsidRPr="00333458">
        <w:rPr>
          <w:rFonts w:ascii="Times New Roman" w:hAnsi="Times New Roman" w:cs="Times New Roman"/>
          <w:sz w:val="20"/>
          <w:szCs w:val="20"/>
        </w:rPr>
        <w:t>Treatment</w:t>
      </w:r>
      <w:r w:rsidRPr="00333458">
        <w:rPr>
          <w:rFonts w:ascii="Times New Roman" w:hAnsi="Times New Roman" w:cs="Times New Roman"/>
          <w:spacing w:val="-4"/>
          <w:sz w:val="20"/>
          <w:szCs w:val="20"/>
        </w:rPr>
        <w:t xml:space="preserve"> </w:t>
      </w:r>
      <w:r w:rsidRPr="00333458">
        <w:rPr>
          <w:rFonts w:ascii="Times New Roman" w:hAnsi="Times New Roman" w:cs="Times New Roman"/>
          <w:sz w:val="20"/>
          <w:szCs w:val="20"/>
        </w:rPr>
        <w:t>Methods’</w:t>
      </w:r>
      <w:r w:rsidRPr="00333458">
        <w:rPr>
          <w:rFonts w:ascii="Times New Roman" w:hAnsi="Times New Roman" w:cs="Times New Roman"/>
          <w:spacing w:val="-1"/>
          <w:sz w:val="20"/>
          <w:szCs w:val="20"/>
        </w:rPr>
        <w:t xml:space="preserve"> </w:t>
      </w:r>
      <w:r w:rsidRPr="00333458">
        <w:rPr>
          <w:rFonts w:ascii="Times New Roman" w:hAnsi="Times New Roman" w:cs="Times New Roman"/>
          <w:sz w:val="20"/>
          <w:szCs w:val="20"/>
        </w:rPr>
        <w:t>at</w:t>
      </w:r>
      <w:r w:rsidRPr="00333458">
        <w:rPr>
          <w:rFonts w:ascii="Times New Roman" w:hAnsi="Times New Roman" w:cs="Times New Roman"/>
          <w:spacing w:val="-47"/>
          <w:sz w:val="20"/>
          <w:szCs w:val="20"/>
        </w:rPr>
        <w:t xml:space="preserve"> </w:t>
      </w:r>
      <w:r w:rsidRPr="00333458">
        <w:rPr>
          <w:rFonts w:ascii="Times New Roman" w:hAnsi="Times New Roman" w:cs="Times New Roman"/>
          <w:sz w:val="20"/>
          <w:szCs w:val="20"/>
        </w:rPr>
        <w:t>University</w:t>
      </w:r>
      <w:r w:rsidRPr="00333458">
        <w:rPr>
          <w:rFonts w:ascii="Times New Roman" w:hAnsi="Times New Roman" w:cs="Times New Roman"/>
          <w:spacing w:val="-9"/>
          <w:sz w:val="20"/>
          <w:szCs w:val="20"/>
        </w:rPr>
        <w:t xml:space="preserve"> </w:t>
      </w:r>
      <w:r w:rsidRPr="00333458">
        <w:rPr>
          <w:rFonts w:ascii="Times New Roman" w:hAnsi="Times New Roman" w:cs="Times New Roman"/>
          <w:sz w:val="20"/>
          <w:szCs w:val="20"/>
        </w:rPr>
        <w:t>Federal</w:t>
      </w:r>
      <w:r w:rsidRPr="00333458">
        <w:rPr>
          <w:rFonts w:ascii="Times New Roman" w:hAnsi="Times New Roman" w:cs="Times New Roman"/>
          <w:spacing w:val="-1"/>
          <w:sz w:val="20"/>
          <w:szCs w:val="20"/>
        </w:rPr>
        <w:t xml:space="preserve"> </w:t>
      </w:r>
      <w:r w:rsidRPr="00333458">
        <w:rPr>
          <w:rFonts w:ascii="Times New Roman" w:hAnsi="Times New Roman" w:cs="Times New Roman"/>
          <w:sz w:val="20"/>
          <w:szCs w:val="20"/>
        </w:rPr>
        <w:t>de</w:t>
      </w:r>
      <w:r w:rsidRPr="00333458">
        <w:rPr>
          <w:rFonts w:ascii="Times New Roman" w:hAnsi="Times New Roman" w:cs="Times New Roman"/>
          <w:spacing w:val="-1"/>
          <w:sz w:val="20"/>
          <w:szCs w:val="20"/>
        </w:rPr>
        <w:t xml:space="preserve"> </w:t>
      </w:r>
      <w:r w:rsidRPr="00333458">
        <w:rPr>
          <w:rFonts w:ascii="Times New Roman" w:hAnsi="Times New Roman" w:cs="Times New Roman"/>
          <w:sz w:val="20"/>
          <w:szCs w:val="20"/>
        </w:rPr>
        <w:t>Juiz</w:t>
      </w:r>
      <w:r w:rsidRPr="00333458">
        <w:rPr>
          <w:rFonts w:ascii="Times New Roman" w:hAnsi="Times New Roman" w:cs="Times New Roman"/>
          <w:spacing w:val="4"/>
          <w:sz w:val="20"/>
          <w:szCs w:val="20"/>
        </w:rPr>
        <w:t xml:space="preserve"> </w:t>
      </w:r>
      <w:r w:rsidRPr="00333458">
        <w:rPr>
          <w:rFonts w:ascii="Times New Roman" w:hAnsi="Times New Roman" w:cs="Times New Roman"/>
          <w:sz w:val="20"/>
          <w:szCs w:val="20"/>
        </w:rPr>
        <w:t>de</w:t>
      </w:r>
      <w:r w:rsidRPr="00333458">
        <w:rPr>
          <w:rFonts w:ascii="Times New Roman" w:hAnsi="Times New Roman" w:cs="Times New Roman"/>
          <w:spacing w:val="-1"/>
          <w:sz w:val="20"/>
          <w:szCs w:val="20"/>
        </w:rPr>
        <w:t xml:space="preserve"> </w:t>
      </w:r>
      <w:r w:rsidRPr="00333458">
        <w:rPr>
          <w:rFonts w:ascii="Times New Roman" w:hAnsi="Times New Roman" w:cs="Times New Roman"/>
          <w:sz w:val="20"/>
          <w:szCs w:val="20"/>
        </w:rPr>
        <w:t>For</w:t>
      </w:r>
      <w:r w:rsidRPr="00333458">
        <w:rPr>
          <w:rFonts w:ascii="Times New Roman" w:hAnsi="Times New Roman" w:cs="Times New Roman"/>
          <w:spacing w:val="2"/>
          <w:sz w:val="20"/>
          <w:szCs w:val="20"/>
        </w:rPr>
        <w:t xml:space="preserve"> </w:t>
      </w:r>
      <w:r w:rsidRPr="00333458">
        <w:rPr>
          <w:rFonts w:ascii="Times New Roman" w:hAnsi="Times New Roman" w:cs="Times New Roman"/>
          <w:sz w:val="20"/>
          <w:szCs w:val="20"/>
        </w:rPr>
        <w:t>a, Brazil</w:t>
      </w:r>
      <w:r w:rsidRPr="00333458">
        <w:rPr>
          <w:rFonts w:ascii="Times New Roman" w:hAnsi="Times New Roman" w:cs="Times New Roman"/>
          <w:spacing w:val="4"/>
          <w:sz w:val="20"/>
          <w:szCs w:val="20"/>
        </w:rPr>
        <w:t xml:space="preserve"> </w:t>
      </w:r>
      <w:r w:rsidRPr="00333458">
        <w:rPr>
          <w:rFonts w:ascii="Times New Roman" w:hAnsi="Times New Roman" w:cs="Times New Roman"/>
          <w:sz w:val="20"/>
          <w:szCs w:val="20"/>
        </w:rPr>
        <w:t>–</w:t>
      </w:r>
      <w:r w:rsidRPr="00333458">
        <w:rPr>
          <w:rFonts w:ascii="Times New Roman" w:hAnsi="Times New Roman" w:cs="Times New Roman"/>
          <w:spacing w:val="-2"/>
          <w:sz w:val="20"/>
          <w:szCs w:val="20"/>
        </w:rPr>
        <w:t xml:space="preserve"> </w:t>
      </w:r>
      <w:r w:rsidRPr="00333458">
        <w:rPr>
          <w:rFonts w:ascii="Times New Roman" w:hAnsi="Times New Roman" w:cs="Times New Roman"/>
          <w:sz w:val="20"/>
          <w:szCs w:val="20"/>
        </w:rPr>
        <w:t>20.06.18</w:t>
      </w:r>
    </w:p>
    <w:p w14:paraId="5E1DD7B6" w14:textId="77777777" w:rsidR="00512010" w:rsidRPr="00333458" w:rsidRDefault="00512010" w:rsidP="00512010">
      <w:pPr>
        <w:pStyle w:val="ListParagraph"/>
        <w:widowControl w:val="0"/>
        <w:numPr>
          <w:ilvl w:val="0"/>
          <w:numId w:val="4"/>
        </w:numPr>
        <w:tabs>
          <w:tab w:val="left" w:pos="620"/>
        </w:tabs>
        <w:autoSpaceDE w:val="0"/>
        <w:autoSpaceDN w:val="0"/>
        <w:spacing w:before="1" w:after="0" w:line="240" w:lineRule="auto"/>
        <w:ind w:right="866"/>
        <w:contextualSpacing w:val="0"/>
        <w:rPr>
          <w:rFonts w:ascii="Times New Roman" w:hAnsi="Times New Roman" w:cs="Times New Roman"/>
          <w:sz w:val="20"/>
          <w:szCs w:val="20"/>
        </w:rPr>
      </w:pPr>
      <w:r w:rsidRPr="00333458">
        <w:rPr>
          <w:rFonts w:ascii="Times New Roman" w:hAnsi="Times New Roman" w:cs="Times New Roman"/>
          <w:sz w:val="20"/>
          <w:szCs w:val="20"/>
        </w:rPr>
        <w:t>Delivered</w:t>
      </w:r>
      <w:r w:rsidRPr="00333458">
        <w:rPr>
          <w:rFonts w:ascii="Times New Roman" w:hAnsi="Times New Roman" w:cs="Times New Roman"/>
          <w:spacing w:val="-3"/>
          <w:sz w:val="20"/>
          <w:szCs w:val="20"/>
        </w:rPr>
        <w:t xml:space="preserve"> </w:t>
      </w:r>
      <w:r w:rsidRPr="00333458">
        <w:rPr>
          <w:rFonts w:ascii="Times New Roman" w:hAnsi="Times New Roman" w:cs="Times New Roman"/>
          <w:sz w:val="20"/>
          <w:szCs w:val="20"/>
        </w:rPr>
        <w:t>an</w:t>
      </w:r>
      <w:r w:rsidRPr="00333458">
        <w:rPr>
          <w:rFonts w:ascii="Times New Roman" w:hAnsi="Times New Roman" w:cs="Times New Roman"/>
          <w:spacing w:val="-2"/>
          <w:sz w:val="20"/>
          <w:szCs w:val="20"/>
        </w:rPr>
        <w:t xml:space="preserve"> </w:t>
      </w:r>
      <w:r w:rsidRPr="00333458">
        <w:rPr>
          <w:rFonts w:ascii="Times New Roman" w:hAnsi="Times New Roman" w:cs="Times New Roman"/>
          <w:sz w:val="20"/>
          <w:szCs w:val="20"/>
        </w:rPr>
        <w:t>Invited</w:t>
      </w:r>
      <w:r w:rsidRPr="00333458">
        <w:rPr>
          <w:rFonts w:ascii="Times New Roman" w:hAnsi="Times New Roman" w:cs="Times New Roman"/>
          <w:spacing w:val="-7"/>
          <w:sz w:val="20"/>
          <w:szCs w:val="20"/>
        </w:rPr>
        <w:t xml:space="preserve"> </w:t>
      </w:r>
      <w:r w:rsidRPr="00333458">
        <w:rPr>
          <w:rFonts w:ascii="Times New Roman" w:hAnsi="Times New Roman" w:cs="Times New Roman"/>
          <w:sz w:val="20"/>
          <w:szCs w:val="20"/>
        </w:rPr>
        <w:t>Talk</w:t>
      </w:r>
      <w:r w:rsidRPr="00333458">
        <w:rPr>
          <w:rFonts w:ascii="Times New Roman" w:hAnsi="Times New Roman" w:cs="Times New Roman"/>
          <w:spacing w:val="-3"/>
          <w:sz w:val="20"/>
          <w:szCs w:val="20"/>
        </w:rPr>
        <w:t xml:space="preserve"> </w:t>
      </w:r>
      <w:r w:rsidRPr="00333458">
        <w:rPr>
          <w:rFonts w:ascii="Times New Roman" w:hAnsi="Times New Roman" w:cs="Times New Roman"/>
          <w:sz w:val="20"/>
          <w:szCs w:val="20"/>
        </w:rPr>
        <w:t>on</w:t>
      </w:r>
      <w:r w:rsidRPr="00333458">
        <w:rPr>
          <w:rFonts w:ascii="Times New Roman" w:hAnsi="Times New Roman" w:cs="Times New Roman"/>
          <w:spacing w:val="2"/>
          <w:sz w:val="20"/>
          <w:szCs w:val="20"/>
        </w:rPr>
        <w:t xml:space="preserve"> </w:t>
      </w:r>
      <w:r w:rsidRPr="00333458">
        <w:rPr>
          <w:rFonts w:ascii="Times New Roman" w:hAnsi="Times New Roman" w:cs="Times New Roman"/>
          <w:sz w:val="20"/>
          <w:szCs w:val="20"/>
        </w:rPr>
        <w:t>‘Nanomaterials</w:t>
      </w:r>
      <w:r w:rsidRPr="00333458">
        <w:rPr>
          <w:rFonts w:ascii="Times New Roman" w:hAnsi="Times New Roman" w:cs="Times New Roman"/>
          <w:spacing w:val="-4"/>
          <w:sz w:val="20"/>
          <w:szCs w:val="20"/>
        </w:rPr>
        <w:t xml:space="preserve"> </w:t>
      </w:r>
      <w:r w:rsidRPr="00333458">
        <w:rPr>
          <w:rFonts w:ascii="Times New Roman" w:hAnsi="Times New Roman" w:cs="Times New Roman"/>
          <w:sz w:val="20"/>
          <w:szCs w:val="20"/>
        </w:rPr>
        <w:t>for</w:t>
      </w:r>
      <w:r w:rsidRPr="00333458">
        <w:rPr>
          <w:rFonts w:ascii="Times New Roman" w:hAnsi="Times New Roman" w:cs="Times New Roman"/>
          <w:spacing w:val="2"/>
          <w:sz w:val="20"/>
          <w:szCs w:val="20"/>
        </w:rPr>
        <w:t xml:space="preserve"> </w:t>
      </w:r>
      <w:r w:rsidRPr="00333458">
        <w:rPr>
          <w:rFonts w:ascii="Times New Roman" w:hAnsi="Times New Roman" w:cs="Times New Roman"/>
          <w:sz w:val="20"/>
          <w:szCs w:val="20"/>
        </w:rPr>
        <w:t>Hydrogen</w:t>
      </w:r>
      <w:r w:rsidRPr="00333458">
        <w:rPr>
          <w:rFonts w:ascii="Times New Roman" w:hAnsi="Times New Roman" w:cs="Times New Roman"/>
          <w:spacing w:val="2"/>
          <w:sz w:val="20"/>
          <w:szCs w:val="20"/>
        </w:rPr>
        <w:t xml:space="preserve"> </w:t>
      </w:r>
      <w:r w:rsidRPr="00333458">
        <w:rPr>
          <w:rFonts w:ascii="Times New Roman" w:hAnsi="Times New Roman" w:cs="Times New Roman"/>
          <w:sz w:val="20"/>
          <w:szCs w:val="20"/>
        </w:rPr>
        <w:t>Production’</w:t>
      </w:r>
      <w:r w:rsidRPr="00333458">
        <w:rPr>
          <w:rFonts w:ascii="Times New Roman" w:hAnsi="Times New Roman" w:cs="Times New Roman"/>
          <w:spacing w:val="-7"/>
          <w:sz w:val="20"/>
          <w:szCs w:val="20"/>
        </w:rPr>
        <w:t xml:space="preserve"> </w:t>
      </w:r>
      <w:r w:rsidRPr="00333458">
        <w:rPr>
          <w:rFonts w:ascii="Times New Roman" w:hAnsi="Times New Roman" w:cs="Times New Roman"/>
          <w:sz w:val="20"/>
          <w:szCs w:val="20"/>
        </w:rPr>
        <w:t>in</w:t>
      </w:r>
      <w:r w:rsidRPr="00333458">
        <w:rPr>
          <w:rFonts w:ascii="Times New Roman" w:hAnsi="Times New Roman" w:cs="Times New Roman"/>
          <w:spacing w:val="-7"/>
          <w:sz w:val="20"/>
          <w:szCs w:val="20"/>
        </w:rPr>
        <w:t xml:space="preserve"> </w:t>
      </w:r>
      <w:r w:rsidRPr="00333458">
        <w:rPr>
          <w:rFonts w:ascii="Times New Roman" w:hAnsi="Times New Roman" w:cs="Times New Roman"/>
          <w:sz w:val="20"/>
          <w:szCs w:val="20"/>
        </w:rPr>
        <w:t>an</w:t>
      </w:r>
      <w:r w:rsidRPr="00333458">
        <w:rPr>
          <w:rFonts w:ascii="Times New Roman" w:hAnsi="Times New Roman" w:cs="Times New Roman"/>
          <w:spacing w:val="-2"/>
          <w:sz w:val="20"/>
          <w:szCs w:val="20"/>
        </w:rPr>
        <w:t xml:space="preserve"> </w:t>
      </w:r>
      <w:r w:rsidRPr="00333458">
        <w:rPr>
          <w:rFonts w:ascii="Times New Roman" w:hAnsi="Times New Roman" w:cs="Times New Roman"/>
          <w:sz w:val="20"/>
          <w:szCs w:val="20"/>
        </w:rPr>
        <w:t>International</w:t>
      </w:r>
      <w:r w:rsidRPr="00333458">
        <w:rPr>
          <w:rFonts w:ascii="Times New Roman" w:hAnsi="Times New Roman" w:cs="Times New Roman"/>
          <w:spacing w:val="-1"/>
          <w:sz w:val="20"/>
          <w:szCs w:val="20"/>
        </w:rPr>
        <w:t xml:space="preserve"> </w:t>
      </w:r>
      <w:r w:rsidRPr="00333458">
        <w:rPr>
          <w:rFonts w:ascii="Times New Roman" w:hAnsi="Times New Roman" w:cs="Times New Roman"/>
          <w:sz w:val="20"/>
          <w:szCs w:val="20"/>
        </w:rPr>
        <w:t>Conference</w:t>
      </w:r>
      <w:r w:rsidRPr="00333458">
        <w:rPr>
          <w:rFonts w:ascii="Times New Roman" w:hAnsi="Times New Roman" w:cs="Times New Roman"/>
          <w:spacing w:val="-5"/>
          <w:sz w:val="20"/>
          <w:szCs w:val="20"/>
        </w:rPr>
        <w:t xml:space="preserve"> </w:t>
      </w:r>
      <w:r w:rsidRPr="00333458">
        <w:rPr>
          <w:rFonts w:ascii="Times New Roman" w:hAnsi="Times New Roman" w:cs="Times New Roman"/>
          <w:sz w:val="20"/>
          <w:szCs w:val="20"/>
        </w:rPr>
        <w:t>on</w:t>
      </w:r>
      <w:r w:rsidRPr="00333458">
        <w:rPr>
          <w:rFonts w:ascii="Times New Roman" w:hAnsi="Times New Roman" w:cs="Times New Roman"/>
          <w:spacing w:val="-47"/>
          <w:sz w:val="20"/>
          <w:szCs w:val="20"/>
        </w:rPr>
        <w:t xml:space="preserve"> </w:t>
      </w:r>
      <w:r w:rsidRPr="00333458">
        <w:rPr>
          <w:rFonts w:ascii="Times New Roman" w:hAnsi="Times New Roman" w:cs="Times New Roman"/>
          <w:sz w:val="20"/>
          <w:szCs w:val="20"/>
        </w:rPr>
        <w:t>Applied Nanoscience and Nanotechnology (ICANN-2019), organized by Nanoscience and Technology,</w:t>
      </w:r>
      <w:r w:rsidRPr="00333458">
        <w:rPr>
          <w:rFonts w:ascii="Times New Roman" w:hAnsi="Times New Roman" w:cs="Times New Roman"/>
          <w:spacing w:val="1"/>
          <w:sz w:val="20"/>
          <w:szCs w:val="20"/>
        </w:rPr>
        <w:t xml:space="preserve"> </w:t>
      </w:r>
      <w:r w:rsidRPr="00333458">
        <w:rPr>
          <w:rFonts w:ascii="Times New Roman" w:hAnsi="Times New Roman" w:cs="Times New Roman"/>
          <w:sz w:val="20"/>
          <w:szCs w:val="20"/>
        </w:rPr>
        <w:t>Alagappa</w:t>
      </w:r>
      <w:r w:rsidRPr="00333458">
        <w:rPr>
          <w:rFonts w:ascii="Times New Roman" w:hAnsi="Times New Roman" w:cs="Times New Roman"/>
          <w:spacing w:val="-2"/>
          <w:sz w:val="20"/>
          <w:szCs w:val="20"/>
        </w:rPr>
        <w:t xml:space="preserve"> </w:t>
      </w:r>
      <w:r w:rsidRPr="00333458">
        <w:rPr>
          <w:rFonts w:ascii="Times New Roman" w:hAnsi="Times New Roman" w:cs="Times New Roman"/>
          <w:sz w:val="20"/>
          <w:szCs w:val="20"/>
        </w:rPr>
        <w:t>University,</w:t>
      </w:r>
      <w:r w:rsidRPr="00333458">
        <w:rPr>
          <w:rFonts w:ascii="Times New Roman" w:hAnsi="Times New Roman" w:cs="Times New Roman"/>
          <w:spacing w:val="4"/>
          <w:sz w:val="20"/>
          <w:szCs w:val="20"/>
        </w:rPr>
        <w:t xml:space="preserve"> </w:t>
      </w:r>
      <w:r w:rsidRPr="00333458">
        <w:rPr>
          <w:rFonts w:ascii="Times New Roman" w:hAnsi="Times New Roman" w:cs="Times New Roman"/>
          <w:sz w:val="20"/>
          <w:szCs w:val="20"/>
        </w:rPr>
        <w:t>Karaikudi, Tamilnadu, India-</w:t>
      </w:r>
      <w:r w:rsidRPr="00333458">
        <w:rPr>
          <w:rFonts w:ascii="Times New Roman" w:hAnsi="Times New Roman" w:cs="Times New Roman"/>
          <w:spacing w:val="-2"/>
          <w:sz w:val="20"/>
          <w:szCs w:val="20"/>
        </w:rPr>
        <w:t xml:space="preserve"> </w:t>
      </w:r>
      <w:r w:rsidRPr="00333458">
        <w:rPr>
          <w:rFonts w:ascii="Times New Roman" w:hAnsi="Times New Roman" w:cs="Times New Roman"/>
          <w:sz w:val="20"/>
          <w:szCs w:val="20"/>
        </w:rPr>
        <w:t>22.02.19.</w:t>
      </w:r>
    </w:p>
    <w:p w14:paraId="39E93869" w14:textId="77777777" w:rsidR="00512010" w:rsidRPr="00333458" w:rsidRDefault="00512010" w:rsidP="00512010">
      <w:pPr>
        <w:pStyle w:val="ListParagraph"/>
        <w:widowControl w:val="0"/>
        <w:numPr>
          <w:ilvl w:val="0"/>
          <w:numId w:val="4"/>
        </w:numPr>
        <w:tabs>
          <w:tab w:val="left" w:pos="620"/>
        </w:tabs>
        <w:autoSpaceDE w:val="0"/>
        <w:autoSpaceDN w:val="0"/>
        <w:spacing w:before="1" w:after="0" w:line="240" w:lineRule="auto"/>
        <w:ind w:right="1158"/>
        <w:contextualSpacing w:val="0"/>
        <w:rPr>
          <w:rFonts w:ascii="Times New Roman" w:hAnsi="Times New Roman" w:cs="Times New Roman"/>
          <w:sz w:val="20"/>
          <w:szCs w:val="20"/>
        </w:rPr>
      </w:pPr>
      <w:r w:rsidRPr="00333458">
        <w:rPr>
          <w:rFonts w:ascii="Times New Roman" w:hAnsi="Times New Roman" w:cs="Times New Roman"/>
          <w:sz w:val="20"/>
          <w:szCs w:val="20"/>
        </w:rPr>
        <w:t>Delivered Keynote Speech on ‘Solar Hydrogen Production and selection of nano materials’ in an</w:t>
      </w:r>
      <w:r w:rsidRPr="00333458">
        <w:rPr>
          <w:rFonts w:ascii="Times New Roman" w:hAnsi="Times New Roman" w:cs="Times New Roman"/>
          <w:spacing w:val="1"/>
          <w:sz w:val="20"/>
          <w:szCs w:val="20"/>
        </w:rPr>
        <w:t xml:space="preserve"> </w:t>
      </w:r>
      <w:r w:rsidRPr="00333458">
        <w:rPr>
          <w:rFonts w:ascii="Times New Roman" w:hAnsi="Times New Roman" w:cs="Times New Roman"/>
          <w:sz w:val="20"/>
          <w:szCs w:val="20"/>
        </w:rPr>
        <w:t>International Conference on Sustainable Environment and Social Management (ICESM 2019), 12-13,</w:t>
      </w:r>
      <w:r w:rsidRPr="00333458">
        <w:rPr>
          <w:rFonts w:ascii="Times New Roman" w:hAnsi="Times New Roman" w:cs="Times New Roman"/>
          <w:spacing w:val="-47"/>
          <w:sz w:val="20"/>
          <w:szCs w:val="20"/>
        </w:rPr>
        <w:t xml:space="preserve"> </w:t>
      </w:r>
      <w:r w:rsidRPr="00333458">
        <w:rPr>
          <w:rFonts w:ascii="Times New Roman" w:hAnsi="Times New Roman" w:cs="Times New Roman"/>
          <w:sz w:val="20"/>
          <w:szCs w:val="20"/>
        </w:rPr>
        <w:t>Nov.,2019</w:t>
      </w:r>
      <w:r w:rsidRPr="00333458">
        <w:rPr>
          <w:rFonts w:ascii="Times New Roman" w:hAnsi="Times New Roman" w:cs="Times New Roman"/>
          <w:spacing w:val="-3"/>
          <w:sz w:val="20"/>
          <w:szCs w:val="20"/>
        </w:rPr>
        <w:t xml:space="preserve"> </w:t>
      </w:r>
      <w:r w:rsidRPr="00333458">
        <w:rPr>
          <w:rFonts w:ascii="Times New Roman" w:hAnsi="Times New Roman" w:cs="Times New Roman"/>
          <w:sz w:val="20"/>
          <w:szCs w:val="20"/>
        </w:rPr>
        <w:t>–</w:t>
      </w:r>
      <w:r w:rsidRPr="00333458">
        <w:rPr>
          <w:rFonts w:ascii="Times New Roman" w:hAnsi="Times New Roman" w:cs="Times New Roman"/>
          <w:spacing w:val="2"/>
          <w:sz w:val="20"/>
          <w:szCs w:val="20"/>
        </w:rPr>
        <w:t xml:space="preserve"> </w:t>
      </w:r>
      <w:r w:rsidRPr="00333458">
        <w:rPr>
          <w:rFonts w:ascii="Times New Roman" w:hAnsi="Times New Roman" w:cs="Times New Roman"/>
          <w:sz w:val="20"/>
          <w:szCs w:val="20"/>
        </w:rPr>
        <w:t>Organized</w:t>
      </w:r>
      <w:r w:rsidRPr="00333458">
        <w:rPr>
          <w:rFonts w:ascii="Times New Roman" w:hAnsi="Times New Roman" w:cs="Times New Roman"/>
          <w:spacing w:val="-3"/>
          <w:sz w:val="20"/>
          <w:szCs w:val="20"/>
        </w:rPr>
        <w:t xml:space="preserve"> </w:t>
      </w:r>
      <w:r w:rsidRPr="00333458">
        <w:rPr>
          <w:rFonts w:ascii="Times New Roman" w:hAnsi="Times New Roman" w:cs="Times New Roman"/>
          <w:sz w:val="20"/>
          <w:szCs w:val="20"/>
        </w:rPr>
        <w:t>by</w:t>
      </w:r>
      <w:r w:rsidRPr="00333458">
        <w:rPr>
          <w:rFonts w:ascii="Times New Roman" w:hAnsi="Times New Roman" w:cs="Times New Roman"/>
          <w:spacing w:val="-3"/>
          <w:sz w:val="20"/>
          <w:szCs w:val="20"/>
        </w:rPr>
        <w:t xml:space="preserve"> </w:t>
      </w:r>
      <w:r w:rsidRPr="00333458">
        <w:rPr>
          <w:rFonts w:ascii="Times New Roman" w:hAnsi="Times New Roman" w:cs="Times New Roman"/>
          <w:sz w:val="20"/>
          <w:szCs w:val="20"/>
        </w:rPr>
        <w:t>UMP</w:t>
      </w:r>
      <w:r w:rsidRPr="00333458">
        <w:rPr>
          <w:rFonts w:ascii="Times New Roman" w:hAnsi="Times New Roman" w:cs="Times New Roman"/>
          <w:spacing w:val="2"/>
          <w:sz w:val="20"/>
          <w:szCs w:val="20"/>
        </w:rPr>
        <w:t xml:space="preserve"> </w:t>
      </w:r>
      <w:r w:rsidRPr="00333458">
        <w:rPr>
          <w:rFonts w:ascii="Times New Roman" w:hAnsi="Times New Roman" w:cs="Times New Roman"/>
          <w:sz w:val="20"/>
          <w:szCs w:val="20"/>
        </w:rPr>
        <w:t>Consultancy,</w:t>
      </w:r>
      <w:r w:rsidRPr="00333458">
        <w:rPr>
          <w:rFonts w:ascii="Times New Roman" w:hAnsi="Times New Roman" w:cs="Times New Roman"/>
          <w:spacing w:val="4"/>
          <w:sz w:val="20"/>
          <w:szCs w:val="20"/>
        </w:rPr>
        <w:t xml:space="preserve"> </w:t>
      </w:r>
      <w:r w:rsidRPr="00333458">
        <w:rPr>
          <w:rFonts w:ascii="Times New Roman" w:hAnsi="Times New Roman" w:cs="Times New Roman"/>
          <w:sz w:val="20"/>
          <w:szCs w:val="20"/>
        </w:rPr>
        <w:t>Malaysia.</w:t>
      </w:r>
    </w:p>
    <w:p w14:paraId="4325DF13" w14:textId="77777777" w:rsidR="00512010" w:rsidRPr="00333458" w:rsidRDefault="00512010" w:rsidP="00512010">
      <w:pPr>
        <w:pStyle w:val="ListParagraph"/>
        <w:widowControl w:val="0"/>
        <w:numPr>
          <w:ilvl w:val="0"/>
          <w:numId w:val="4"/>
        </w:numPr>
        <w:tabs>
          <w:tab w:val="left" w:pos="620"/>
        </w:tabs>
        <w:autoSpaceDE w:val="0"/>
        <w:autoSpaceDN w:val="0"/>
        <w:spacing w:before="2" w:after="0" w:line="240" w:lineRule="auto"/>
        <w:ind w:right="746"/>
        <w:contextualSpacing w:val="0"/>
        <w:rPr>
          <w:rFonts w:ascii="Times New Roman" w:hAnsi="Times New Roman" w:cs="Times New Roman"/>
          <w:sz w:val="20"/>
          <w:szCs w:val="20"/>
        </w:rPr>
      </w:pPr>
      <w:r w:rsidRPr="00333458">
        <w:rPr>
          <w:rFonts w:ascii="Times New Roman" w:hAnsi="Times New Roman" w:cs="Times New Roman"/>
          <w:sz w:val="20"/>
          <w:szCs w:val="20"/>
        </w:rPr>
        <w:t>Delivered Keynote Speech on ‘Solar Assisted Energy Production from Industrial Wastewater’ in an</w:t>
      </w:r>
      <w:r w:rsidRPr="00333458">
        <w:rPr>
          <w:rFonts w:ascii="Times New Roman" w:hAnsi="Times New Roman" w:cs="Times New Roman"/>
          <w:spacing w:val="1"/>
          <w:sz w:val="20"/>
          <w:szCs w:val="20"/>
        </w:rPr>
        <w:t xml:space="preserve"> </w:t>
      </w:r>
      <w:r w:rsidRPr="00333458">
        <w:rPr>
          <w:rFonts w:ascii="Times New Roman" w:hAnsi="Times New Roman" w:cs="Times New Roman"/>
          <w:sz w:val="20"/>
          <w:szCs w:val="20"/>
        </w:rPr>
        <w:t>International</w:t>
      </w:r>
      <w:r w:rsidRPr="00333458">
        <w:rPr>
          <w:rFonts w:ascii="Times New Roman" w:hAnsi="Times New Roman" w:cs="Times New Roman"/>
          <w:spacing w:val="-3"/>
          <w:sz w:val="20"/>
          <w:szCs w:val="20"/>
        </w:rPr>
        <w:t xml:space="preserve"> </w:t>
      </w:r>
      <w:r w:rsidRPr="00333458">
        <w:rPr>
          <w:rFonts w:ascii="Times New Roman" w:hAnsi="Times New Roman" w:cs="Times New Roman"/>
          <w:sz w:val="20"/>
          <w:szCs w:val="20"/>
        </w:rPr>
        <w:t>Conference</w:t>
      </w:r>
      <w:r w:rsidRPr="00333458">
        <w:rPr>
          <w:rFonts w:ascii="Times New Roman" w:hAnsi="Times New Roman" w:cs="Times New Roman"/>
          <w:spacing w:val="-3"/>
          <w:sz w:val="20"/>
          <w:szCs w:val="20"/>
        </w:rPr>
        <w:t xml:space="preserve"> </w:t>
      </w:r>
      <w:r w:rsidRPr="00333458">
        <w:rPr>
          <w:rFonts w:ascii="Times New Roman" w:hAnsi="Times New Roman" w:cs="Times New Roman"/>
          <w:sz w:val="20"/>
          <w:szCs w:val="20"/>
        </w:rPr>
        <w:t>on</w:t>
      </w:r>
      <w:r w:rsidRPr="00333458">
        <w:rPr>
          <w:rFonts w:ascii="Times New Roman" w:hAnsi="Times New Roman" w:cs="Times New Roman"/>
          <w:spacing w:val="7"/>
          <w:sz w:val="20"/>
          <w:szCs w:val="20"/>
        </w:rPr>
        <w:t xml:space="preserve"> </w:t>
      </w:r>
      <w:r w:rsidRPr="00333458">
        <w:rPr>
          <w:rFonts w:ascii="Times New Roman" w:hAnsi="Times New Roman" w:cs="Times New Roman"/>
          <w:sz w:val="20"/>
          <w:szCs w:val="20"/>
        </w:rPr>
        <w:t>RACEEE 2020,</w:t>
      </w:r>
      <w:r w:rsidRPr="00333458">
        <w:rPr>
          <w:rFonts w:ascii="Times New Roman" w:hAnsi="Times New Roman" w:cs="Times New Roman"/>
          <w:spacing w:val="49"/>
          <w:sz w:val="20"/>
          <w:szCs w:val="20"/>
        </w:rPr>
        <w:t xml:space="preserve"> </w:t>
      </w:r>
      <w:r w:rsidRPr="00333458">
        <w:rPr>
          <w:rFonts w:ascii="Times New Roman" w:hAnsi="Times New Roman" w:cs="Times New Roman"/>
          <w:sz w:val="20"/>
          <w:szCs w:val="20"/>
        </w:rPr>
        <w:t>-</w:t>
      </w:r>
      <w:r w:rsidRPr="00333458">
        <w:rPr>
          <w:rFonts w:ascii="Times New Roman" w:hAnsi="Times New Roman" w:cs="Times New Roman"/>
          <w:spacing w:val="-4"/>
          <w:sz w:val="20"/>
          <w:szCs w:val="20"/>
        </w:rPr>
        <w:t xml:space="preserve"> </w:t>
      </w:r>
      <w:r w:rsidRPr="00333458">
        <w:rPr>
          <w:rFonts w:ascii="Times New Roman" w:hAnsi="Times New Roman" w:cs="Times New Roman"/>
          <w:sz w:val="20"/>
          <w:szCs w:val="20"/>
        </w:rPr>
        <w:t>organized by</w:t>
      </w:r>
      <w:r w:rsidRPr="00333458">
        <w:rPr>
          <w:rFonts w:ascii="Times New Roman" w:hAnsi="Times New Roman" w:cs="Times New Roman"/>
          <w:spacing w:val="-4"/>
          <w:sz w:val="20"/>
          <w:szCs w:val="20"/>
        </w:rPr>
        <w:t xml:space="preserve"> </w:t>
      </w:r>
      <w:r w:rsidRPr="00333458">
        <w:rPr>
          <w:rFonts w:ascii="Times New Roman" w:hAnsi="Times New Roman" w:cs="Times New Roman"/>
          <w:sz w:val="20"/>
          <w:szCs w:val="20"/>
        </w:rPr>
        <w:t>SSN</w:t>
      </w:r>
      <w:r w:rsidRPr="00333458">
        <w:rPr>
          <w:rFonts w:ascii="Times New Roman" w:hAnsi="Times New Roman" w:cs="Times New Roman"/>
          <w:spacing w:val="-1"/>
          <w:sz w:val="20"/>
          <w:szCs w:val="20"/>
        </w:rPr>
        <w:t xml:space="preserve"> </w:t>
      </w:r>
      <w:r w:rsidRPr="00333458">
        <w:rPr>
          <w:rFonts w:ascii="Times New Roman" w:hAnsi="Times New Roman" w:cs="Times New Roman"/>
          <w:sz w:val="20"/>
          <w:szCs w:val="20"/>
        </w:rPr>
        <w:t>College,</w:t>
      </w:r>
      <w:r w:rsidRPr="00333458">
        <w:rPr>
          <w:rFonts w:ascii="Times New Roman" w:hAnsi="Times New Roman" w:cs="Times New Roman"/>
          <w:spacing w:val="4"/>
          <w:sz w:val="20"/>
          <w:szCs w:val="20"/>
        </w:rPr>
        <w:t xml:space="preserve"> </w:t>
      </w:r>
      <w:r w:rsidRPr="00333458">
        <w:rPr>
          <w:rFonts w:ascii="Times New Roman" w:hAnsi="Times New Roman" w:cs="Times New Roman"/>
          <w:sz w:val="20"/>
          <w:szCs w:val="20"/>
        </w:rPr>
        <w:t>13-14,</w:t>
      </w:r>
      <w:r w:rsidRPr="00333458">
        <w:rPr>
          <w:rFonts w:ascii="Times New Roman" w:hAnsi="Times New Roman" w:cs="Times New Roman"/>
          <w:spacing w:val="-1"/>
          <w:sz w:val="20"/>
          <w:szCs w:val="20"/>
        </w:rPr>
        <w:t xml:space="preserve"> </w:t>
      </w:r>
      <w:r w:rsidRPr="00333458">
        <w:rPr>
          <w:rFonts w:ascii="Times New Roman" w:hAnsi="Times New Roman" w:cs="Times New Roman"/>
          <w:sz w:val="20"/>
          <w:szCs w:val="20"/>
        </w:rPr>
        <w:t>February</w:t>
      </w:r>
      <w:r w:rsidRPr="00333458">
        <w:rPr>
          <w:rFonts w:ascii="Times New Roman" w:hAnsi="Times New Roman" w:cs="Times New Roman"/>
          <w:spacing w:val="-10"/>
          <w:sz w:val="20"/>
          <w:szCs w:val="20"/>
        </w:rPr>
        <w:t xml:space="preserve"> </w:t>
      </w:r>
      <w:r w:rsidRPr="00333458">
        <w:rPr>
          <w:rFonts w:ascii="Times New Roman" w:hAnsi="Times New Roman" w:cs="Times New Roman"/>
          <w:sz w:val="20"/>
          <w:szCs w:val="20"/>
        </w:rPr>
        <w:t>2020,</w:t>
      </w:r>
      <w:r w:rsidRPr="00333458">
        <w:rPr>
          <w:rFonts w:ascii="Times New Roman" w:hAnsi="Times New Roman" w:cs="Times New Roman"/>
          <w:spacing w:val="-2"/>
          <w:sz w:val="20"/>
          <w:szCs w:val="20"/>
        </w:rPr>
        <w:t xml:space="preserve"> </w:t>
      </w:r>
      <w:r w:rsidRPr="00333458">
        <w:rPr>
          <w:rFonts w:ascii="Times New Roman" w:hAnsi="Times New Roman" w:cs="Times New Roman"/>
          <w:sz w:val="20"/>
          <w:szCs w:val="20"/>
        </w:rPr>
        <w:t>Chennai</w:t>
      </w:r>
    </w:p>
    <w:p w14:paraId="1EEBA7F5" w14:textId="77777777" w:rsidR="00512010" w:rsidRPr="00333458" w:rsidRDefault="00512010" w:rsidP="00512010">
      <w:pPr>
        <w:pStyle w:val="ListParagraph"/>
        <w:widowControl w:val="0"/>
        <w:numPr>
          <w:ilvl w:val="0"/>
          <w:numId w:val="4"/>
        </w:numPr>
        <w:tabs>
          <w:tab w:val="left" w:pos="620"/>
        </w:tabs>
        <w:autoSpaceDE w:val="0"/>
        <w:autoSpaceDN w:val="0"/>
        <w:spacing w:after="0" w:line="240" w:lineRule="auto"/>
        <w:ind w:right="1287"/>
        <w:contextualSpacing w:val="0"/>
        <w:rPr>
          <w:rFonts w:ascii="Times New Roman" w:hAnsi="Times New Roman" w:cs="Times New Roman"/>
          <w:sz w:val="20"/>
          <w:szCs w:val="20"/>
        </w:rPr>
      </w:pPr>
      <w:r w:rsidRPr="00333458">
        <w:rPr>
          <w:rFonts w:ascii="Times New Roman" w:hAnsi="Times New Roman" w:cs="Times New Roman"/>
          <w:sz w:val="20"/>
          <w:szCs w:val="20"/>
        </w:rPr>
        <w:t>Delivered</w:t>
      </w:r>
      <w:r w:rsidRPr="00333458">
        <w:rPr>
          <w:rFonts w:ascii="Times New Roman" w:hAnsi="Times New Roman" w:cs="Times New Roman"/>
          <w:spacing w:val="1"/>
          <w:sz w:val="20"/>
          <w:szCs w:val="20"/>
        </w:rPr>
        <w:t xml:space="preserve"> </w:t>
      </w:r>
      <w:r w:rsidRPr="00333458">
        <w:rPr>
          <w:rFonts w:ascii="Times New Roman" w:hAnsi="Times New Roman" w:cs="Times New Roman"/>
          <w:sz w:val="20"/>
          <w:szCs w:val="20"/>
        </w:rPr>
        <w:t>an</w:t>
      </w:r>
      <w:r w:rsidRPr="00333458">
        <w:rPr>
          <w:rFonts w:ascii="Times New Roman" w:hAnsi="Times New Roman" w:cs="Times New Roman"/>
          <w:spacing w:val="1"/>
          <w:sz w:val="20"/>
          <w:szCs w:val="20"/>
        </w:rPr>
        <w:t xml:space="preserve"> </w:t>
      </w:r>
      <w:r w:rsidRPr="00333458">
        <w:rPr>
          <w:rFonts w:ascii="Times New Roman" w:hAnsi="Times New Roman" w:cs="Times New Roman"/>
          <w:sz w:val="20"/>
          <w:szCs w:val="20"/>
        </w:rPr>
        <w:t>online</w:t>
      </w:r>
      <w:r w:rsidRPr="00333458">
        <w:rPr>
          <w:rFonts w:ascii="Times New Roman" w:hAnsi="Times New Roman" w:cs="Times New Roman"/>
          <w:spacing w:val="-2"/>
          <w:sz w:val="20"/>
          <w:szCs w:val="20"/>
        </w:rPr>
        <w:t xml:space="preserve"> </w:t>
      </w:r>
      <w:r w:rsidRPr="00333458">
        <w:rPr>
          <w:rFonts w:ascii="Times New Roman" w:hAnsi="Times New Roman" w:cs="Times New Roman"/>
          <w:sz w:val="20"/>
          <w:szCs w:val="20"/>
        </w:rPr>
        <w:t>Invited</w:t>
      </w:r>
      <w:r w:rsidRPr="00333458">
        <w:rPr>
          <w:rFonts w:ascii="Times New Roman" w:hAnsi="Times New Roman" w:cs="Times New Roman"/>
          <w:spacing w:val="-3"/>
          <w:sz w:val="20"/>
          <w:szCs w:val="20"/>
        </w:rPr>
        <w:t xml:space="preserve"> </w:t>
      </w:r>
      <w:r w:rsidRPr="00333458">
        <w:rPr>
          <w:rFonts w:ascii="Times New Roman" w:hAnsi="Times New Roman" w:cs="Times New Roman"/>
          <w:sz w:val="20"/>
          <w:szCs w:val="20"/>
        </w:rPr>
        <w:t>Talk</w:t>
      </w:r>
      <w:r w:rsidRPr="00333458">
        <w:rPr>
          <w:rFonts w:ascii="Times New Roman" w:hAnsi="Times New Roman" w:cs="Times New Roman"/>
          <w:spacing w:val="-4"/>
          <w:sz w:val="20"/>
          <w:szCs w:val="20"/>
        </w:rPr>
        <w:t xml:space="preserve"> </w:t>
      </w:r>
      <w:r w:rsidRPr="00333458">
        <w:rPr>
          <w:rFonts w:ascii="Times New Roman" w:hAnsi="Times New Roman" w:cs="Times New Roman"/>
          <w:sz w:val="20"/>
          <w:szCs w:val="20"/>
        </w:rPr>
        <w:t>on</w:t>
      </w:r>
      <w:r w:rsidRPr="00333458">
        <w:rPr>
          <w:rFonts w:ascii="Times New Roman" w:hAnsi="Times New Roman" w:cs="Times New Roman"/>
          <w:spacing w:val="1"/>
          <w:sz w:val="20"/>
          <w:szCs w:val="20"/>
        </w:rPr>
        <w:t xml:space="preserve"> </w:t>
      </w:r>
      <w:r w:rsidRPr="00333458">
        <w:rPr>
          <w:rFonts w:ascii="Times New Roman" w:hAnsi="Times New Roman" w:cs="Times New Roman"/>
          <w:sz w:val="20"/>
          <w:szCs w:val="20"/>
        </w:rPr>
        <w:t>Recovery</w:t>
      </w:r>
      <w:r w:rsidRPr="00333458">
        <w:rPr>
          <w:rFonts w:ascii="Times New Roman" w:hAnsi="Times New Roman" w:cs="Times New Roman"/>
          <w:spacing w:val="-8"/>
          <w:sz w:val="20"/>
          <w:szCs w:val="20"/>
        </w:rPr>
        <w:t xml:space="preserve"> </w:t>
      </w:r>
      <w:r w:rsidRPr="00333458">
        <w:rPr>
          <w:rFonts w:ascii="Times New Roman" w:hAnsi="Times New Roman" w:cs="Times New Roman"/>
          <w:sz w:val="20"/>
          <w:szCs w:val="20"/>
        </w:rPr>
        <w:t>of</w:t>
      </w:r>
      <w:r w:rsidRPr="00333458">
        <w:rPr>
          <w:rFonts w:ascii="Times New Roman" w:hAnsi="Times New Roman" w:cs="Times New Roman"/>
          <w:spacing w:val="-4"/>
          <w:sz w:val="20"/>
          <w:szCs w:val="20"/>
        </w:rPr>
        <w:t xml:space="preserve"> </w:t>
      </w:r>
      <w:r w:rsidRPr="00333458">
        <w:rPr>
          <w:rFonts w:ascii="Times New Roman" w:hAnsi="Times New Roman" w:cs="Times New Roman"/>
          <w:sz w:val="20"/>
          <w:szCs w:val="20"/>
        </w:rPr>
        <w:t>Energy</w:t>
      </w:r>
      <w:r w:rsidRPr="00333458">
        <w:rPr>
          <w:rFonts w:ascii="Times New Roman" w:hAnsi="Times New Roman" w:cs="Times New Roman"/>
          <w:spacing w:val="-9"/>
          <w:sz w:val="20"/>
          <w:szCs w:val="20"/>
        </w:rPr>
        <w:t xml:space="preserve"> </w:t>
      </w:r>
      <w:r w:rsidRPr="00333458">
        <w:rPr>
          <w:rFonts w:ascii="Times New Roman" w:hAnsi="Times New Roman" w:cs="Times New Roman"/>
          <w:sz w:val="20"/>
          <w:szCs w:val="20"/>
        </w:rPr>
        <w:t>from</w:t>
      </w:r>
      <w:r w:rsidRPr="00333458">
        <w:rPr>
          <w:rFonts w:ascii="Times New Roman" w:hAnsi="Times New Roman" w:cs="Times New Roman"/>
          <w:spacing w:val="4"/>
          <w:sz w:val="20"/>
          <w:szCs w:val="20"/>
        </w:rPr>
        <w:t xml:space="preserve"> </w:t>
      </w:r>
      <w:r w:rsidRPr="00333458">
        <w:rPr>
          <w:rFonts w:ascii="Times New Roman" w:hAnsi="Times New Roman" w:cs="Times New Roman"/>
          <w:sz w:val="20"/>
          <w:szCs w:val="20"/>
        </w:rPr>
        <w:t>Waste</w:t>
      </w:r>
      <w:r w:rsidRPr="00333458">
        <w:rPr>
          <w:rFonts w:ascii="Times New Roman" w:hAnsi="Times New Roman" w:cs="Times New Roman"/>
          <w:spacing w:val="-2"/>
          <w:sz w:val="20"/>
          <w:szCs w:val="20"/>
        </w:rPr>
        <w:t xml:space="preserve"> </w:t>
      </w:r>
      <w:r w:rsidRPr="00333458">
        <w:rPr>
          <w:rFonts w:ascii="Times New Roman" w:hAnsi="Times New Roman" w:cs="Times New Roman"/>
          <w:sz w:val="20"/>
          <w:szCs w:val="20"/>
        </w:rPr>
        <w:t>to</w:t>
      </w:r>
      <w:r w:rsidRPr="00333458">
        <w:rPr>
          <w:rFonts w:ascii="Times New Roman" w:hAnsi="Times New Roman" w:cs="Times New Roman"/>
          <w:spacing w:val="-4"/>
          <w:sz w:val="20"/>
          <w:szCs w:val="20"/>
        </w:rPr>
        <w:t xml:space="preserve"> </w:t>
      </w:r>
      <w:r w:rsidRPr="00333458">
        <w:rPr>
          <w:rFonts w:ascii="Times New Roman" w:hAnsi="Times New Roman" w:cs="Times New Roman"/>
          <w:sz w:val="20"/>
          <w:szCs w:val="20"/>
        </w:rPr>
        <w:t>the</w:t>
      </w:r>
      <w:r w:rsidRPr="00333458">
        <w:rPr>
          <w:rFonts w:ascii="Times New Roman" w:hAnsi="Times New Roman" w:cs="Times New Roman"/>
          <w:spacing w:val="-6"/>
          <w:sz w:val="20"/>
          <w:szCs w:val="20"/>
        </w:rPr>
        <w:t xml:space="preserve"> </w:t>
      </w:r>
      <w:r w:rsidRPr="00333458">
        <w:rPr>
          <w:rFonts w:ascii="Times New Roman" w:hAnsi="Times New Roman" w:cs="Times New Roman"/>
          <w:sz w:val="20"/>
          <w:szCs w:val="20"/>
        </w:rPr>
        <w:t>Department</w:t>
      </w:r>
      <w:r w:rsidRPr="00333458">
        <w:rPr>
          <w:rFonts w:ascii="Times New Roman" w:hAnsi="Times New Roman" w:cs="Times New Roman"/>
          <w:spacing w:val="3"/>
          <w:sz w:val="20"/>
          <w:szCs w:val="20"/>
        </w:rPr>
        <w:t xml:space="preserve"> </w:t>
      </w:r>
      <w:r w:rsidRPr="00333458">
        <w:rPr>
          <w:rFonts w:ascii="Times New Roman" w:hAnsi="Times New Roman" w:cs="Times New Roman"/>
          <w:sz w:val="20"/>
          <w:szCs w:val="20"/>
        </w:rPr>
        <w:t>of</w:t>
      </w:r>
      <w:r w:rsidRPr="00333458">
        <w:rPr>
          <w:rFonts w:ascii="Times New Roman" w:hAnsi="Times New Roman" w:cs="Times New Roman"/>
          <w:spacing w:val="-4"/>
          <w:sz w:val="20"/>
          <w:szCs w:val="20"/>
        </w:rPr>
        <w:t xml:space="preserve"> </w:t>
      </w:r>
      <w:r w:rsidRPr="00333458">
        <w:rPr>
          <w:rFonts w:ascii="Times New Roman" w:hAnsi="Times New Roman" w:cs="Times New Roman"/>
          <w:sz w:val="20"/>
          <w:szCs w:val="20"/>
        </w:rPr>
        <w:t>Chemical</w:t>
      </w:r>
      <w:r w:rsidRPr="00333458">
        <w:rPr>
          <w:rFonts w:ascii="Times New Roman" w:hAnsi="Times New Roman" w:cs="Times New Roman"/>
          <w:spacing w:val="-47"/>
          <w:sz w:val="20"/>
          <w:szCs w:val="20"/>
        </w:rPr>
        <w:t xml:space="preserve"> </w:t>
      </w:r>
      <w:r w:rsidRPr="00333458">
        <w:rPr>
          <w:rFonts w:ascii="Times New Roman" w:hAnsi="Times New Roman" w:cs="Times New Roman"/>
          <w:sz w:val="20"/>
          <w:szCs w:val="20"/>
        </w:rPr>
        <w:t>Engineering,</w:t>
      </w:r>
      <w:r w:rsidRPr="00333458">
        <w:rPr>
          <w:rFonts w:ascii="Times New Roman" w:hAnsi="Times New Roman" w:cs="Times New Roman"/>
          <w:spacing w:val="-1"/>
          <w:sz w:val="20"/>
          <w:szCs w:val="20"/>
        </w:rPr>
        <w:t xml:space="preserve"> </w:t>
      </w:r>
      <w:r w:rsidRPr="00333458">
        <w:rPr>
          <w:rFonts w:ascii="Times New Roman" w:hAnsi="Times New Roman" w:cs="Times New Roman"/>
          <w:sz w:val="20"/>
          <w:szCs w:val="20"/>
        </w:rPr>
        <w:t>Universiti</w:t>
      </w:r>
      <w:r w:rsidRPr="00333458">
        <w:rPr>
          <w:rFonts w:ascii="Times New Roman" w:hAnsi="Times New Roman" w:cs="Times New Roman"/>
          <w:spacing w:val="-2"/>
          <w:sz w:val="20"/>
          <w:szCs w:val="20"/>
        </w:rPr>
        <w:t xml:space="preserve"> </w:t>
      </w:r>
      <w:r w:rsidRPr="00333458">
        <w:rPr>
          <w:rFonts w:ascii="Times New Roman" w:hAnsi="Times New Roman" w:cs="Times New Roman"/>
          <w:sz w:val="20"/>
          <w:szCs w:val="20"/>
        </w:rPr>
        <w:t>Malaysia</w:t>
      </w:r>
      <w:r w:rsidRPr="00333458">
        <w:rPr>
          <w:rFonts w:ascii="Times New Roman" w:hAnsi="Times New Roman" w:cs="Times New Roman"/>
          <w:spacing w:val="4"/>
          <w:sz w:val="20"/>
          <w:szCs w:val="20"/>
        </w:rPr>
        <w:t xml:space="preserve"> </w:t>
      </w:r>
      <w:r w:rsidRPr="00333458">
        <w:rPr>
          <w:rFonts w:ascii="Times New Roman" w:hAnsi="Times New Roman" w:cs="Times New Roman"/>
          <w:sz w:val="20"/>
          <w:szCs w:val="20"/>
        </w:rPr>
        <w:t>Pahang,</w:t>
      </w:r>
      <w:r w:rsidRPr="00333458">
        <w:rPr>
          <w:rFonts w:ascii="Times New Roman" w:hAnsi="Times New Roman" w:cs="Times New Roman"/>
          <w:spacing w:val="-1"/>
          <w:sz w:val="20"/>
          <w:szCs w:val="20"/>
        </w:rPr>
        <w:t xml:space="preserve"> </w:t>
      </w:r>
      <w:r w:rsidRPr="00333458">
        <w:rPr>
          <w:rFonts w:ascii="Times New Roman" w:hAnsi="Times New Roman" w:cs="Times New Roman"/>
          <w:sz w:val="20"/>
          <w:szCs w:val="20"/>
        </w:rPr>
        <w:t>Malaysia</w:t>
      </w:r>
      <w:r w:rsidRPr="00333458">
        <w:rPr>
          <w:rFonts w:ascii="Times New Roman" w:hAnsi="Times New Roman" w:cs="Times New Roman"/>
          <w:spacing w:val="4"/>
          <w:sz w:val="20"/>
          <w:szCs w:val="20"/>
        </w:rPr>
        <w:t xml:space="preserve"> </w:t>
      </w:r>
      <w:r w:rsidRPr="00333458">
        <w:rPr>
          <w:rFonts w:ascii="Times New Roman" w:hAnsi="Times New Roman" w:cs="Times New Roman"/>
          <w:sz w:val="20"/>
          <w:szCs w:val="20"/>
        </w:rPr>
        <w:t>on</w:t>
      </w:r>
      <w:r w:rsidRPr="00333458">
        <w:rPr>
          <w:rFonts w:ascii="Times New Roman" w:hAnsi="Times New Roman" w:cs="Times New Roman"/>
          <w:spacing w:val="1"/>
          <w:sz w:val="20"/>
          <w:szCs w:val="20"/>
        </w:rPr>
        <w:t xml:space="preserve"> </w:t>
      </w:r>
      <w:r w:rsidRPr="00333458">
        <w:rPr>
          <w:rFonts w:ascii="Times New Roman" w:hAnsi="Times New Roman" w:cs="Times New Roman"/>
          <w:sz w:val="20"/>
          <w:szCs w:val="20"/>
        </w:rPr>
        <w:t>22.05.2020.</w:t>
      </w:r>
    </w:p>
    <w:p w14:paraId="5197237E" w14:textId="77777777" w:rsidR="00512010" w:rsidRPr="00333458" w:rsidRDefault="00512010" w:rsidP="00512010">
      <w:pPr>
        <w:pStyle w:val="ListParagraph"/>
        <w:widowControl w:val="0"/>
        <w:numPr>
          <w:ilvl w:val="0"/>
          <w:numId w:val="4"/>
        </w:numPr>
        <w:tabs>
          <w:tab w:val="left" w:pos="620"/>
        </w:tabs>
        <w:autoSpaceDE w:val="0"/>
        <w:autoSpaceDN w:val="0"/>
        <w:spacing w:before="1" w:after="0" w:line="240" w:lineRule="auto"/>
        <w:ind w:right="317"/>
        <w:contextualSpacing w:val="0"/>
        <w:rPr>
          <w:rFonts w:ascii="Times New Roman" w:hAnsi="Times New Roman" w:cs="Times New Roman"/>
          <w:sz w:val="20"/>
          <w:szCs w:val="20"/>
        </w:rPr>
      </w:pPr>
      <w:r w:rsidRPr="00333458">
        <w:rPr>
          <w:rFonts w:ascii="Times New Roman" w:hAnsi="Times New Roman" w:cs="Times New Roman"/>
          <w:sz w:val="20"/>
          <w:szCs w:val="20"/>
        </w:rPr>
        <w:t>Delivered an online keynote speech on ‘Mitigation strategies of hydrogen sulphide emission’, AICTE sponsored</w:t>
      </w:r>
      <w:r w:rsidRPr="00333458">
        <w:rPr>
          <w:rFonts w:ascii="Times New Roman" w:hAnsi="Times New Roman" w:cs="Times New Roman"/>
          <w:spacing w:val="-47"/>
          <w:sz w:val="20"/>
          <w:szCs w:val="20"/>
        </w:rPr>
        <w:t xml:space="preserve"> </w:t>
      </w:r>
      <w:r w:rsidRPr="00333458">
        <w:rPr>
          <w:rFonts w:ascii="Times New Roman" w:hAnsi="Times New Roman" w:cs="Times New Roman"/>
          <w:sz w:val="20"/>
          <w:szCs w:val="20"/>
        </w:rPr>
        <w:t>STTP,</w:t>
      </w:r>
      <w:r w:rsidRPr="00333458">
        <w:rPr>
          <w:rFonts w:ascii="Times New Roman" w:hAnsi="Times New Roman" w:cs="Times New Roman"/>
          <w:spacing w:val="-1"/>
          <w:sz w:val="20"/>
          <w:szCs w:val="20"/>
        </w:rPr>
        <w:t xml:space="preserve"> </w:t>
      </w:r>
      <w:r w:rsidRPr="00333458">
        <w:rPr>
          <w:rFonts w:ascii="Times New Roman" w:hAnsi="Times New Roman" w:cs="Times New Roman"/>
          <w:sz w:val="20"/>
          <w:szCs w:val="20"/>
        </w:rPr>
        <w:t>Disaster</w:t>
      </w:r>
      <w:r w:rsidRPr="00333458">
        <w:rPr>
          <w:rFonts w:ascii="Times New Roman" w:hAnsi="Times New Roman" w:cs="Times New Roman"/>
          <w:spacing w:val="-4"/>
          <w:sz w:val="20"/>
          <w:szCs w:val="20"/>
        </w:rPr>
        <w:t xml:space="preserve"> </w:t>
      </w:r>
      <w:r w:rsidRPr="00333458">
        <w:rPr>
          <w:rFonts w:ascii="Times New Roman" w:hAnsi="Times New Roman" w:cs="Times New Roman"/>
          <w:sz w:val="20"/>
          <w:szCs w:val="20"/>
        </w:rPr>
        <w:t>mitigation</w:t>
      </w:r>
      <w:r w:rsidRPr="00333458">
        <w:rPr>
          <w:rFonts w:ascii="Times New Roman" w:hAnsi="Times New Roman" w:cs="Times New Roman"/>
          <w:spacing w:val="7"/>
          <w:sz w:val="20"/>
          <w:szCs w:val="20"/>
        </w:rPr>
        <w:t xml:space="preserve"> </w:t>
      </w:r>
      <w:r w:rsidRPr="00333458">
        <w:rPr>
          <w:rFonts w:ascii="Times New Roman" w:hAnsi="Times New Roman" w:cs="Times New Roman"/>
          <w:sz w:val="20"/>
          <w:szCs w:val="20"/>
        </w:rPr>
        <w:t>organized</w:t>
      </w:r>
      <w:r w:rsidRPr="00333458">
        <w:rPr>
          <w:rFonts w:ascii="Times New Roman" w:hAnsi="Times New Roman" w:cs="Times New Roman"/>
          <w:spacing w:val="-4"/>
          <w:sz w:val="20"/>
          <w:szCs w:val="20"/>
        </w:rPr>
        <w:t xml:space="preserve"> </w:t>
      </w:r>
      <w:r w:rsidRPr="00333458">
        <w:rPr>
          <w:rFonts w:ascii="Times New Roman" w:hAnsi="Times New Roman" w:cs="Times New Roman"/>
          <w:sz w:val="20"/>
          <w:szCs w:val="20"/>
        </w:rPr>
        <w:t>by</w:t>
      </w:r>
      <w:r w:rsidRPr="00333458">
        <w:rPr>
          <w:rFonts w:ascii="Times New Roman" w:hAnsi="Times New Roman" w:cs="Times New Roman"/>
          <w:spacing w:val="-8"/>
          <w:sz w:val="20"/>
          <w:szCs w:val="20"/>
        </w:rPr>
        <w:t xml:space="preserve"> </w:t>
      </w:r>
      <w:r w:rsidRPr="00333458">
        <w:rPr>
          <w:rFonts w:ascii="Times New Roman" w:hAnsi="Times New Roman" w:cs="Times New Roman"/>
          <w:sz w:val="20"/>
          <w:szCs w:val="20"/>
        </w:rPr>
        <w:t>Crescent</w:t>
      </w:r>
      <w:r w:rsidRPr="00333458">
        <w:rPr>
          <w:rFonts w:ascii="Times New Roman" w:hAnsi="Times New Roman" w:cs="Times New Roman"/>
          <w:spacing w:val="-2"/>
          <w:sz w:val="20"/>
          <w:szCs w:val="20"/>
        </w:rPr>
        <w:t xml:space="preserve"> </w:t>
      </w:r>
      <w:r w:rsidRPr="00333458">
        <w:rPr>
          <w:rFonts w:ascii="Times New Roman" w:hAnsi="Times New Roman" w:cs="Times New Roman"/>
          <w:sz w:val="20"/>
          <w:szCs w:val="20"/>
        </w:rPr>
        <w:t>Institute</w:t>
      </w:r>
      <w:r w:rsidRPr="00333458">
        <w:rPr>
          <w:rFonts w:ascii="Times New Roman" w:hAnsi="Times New Roman" w:cs="Times New Roman"/>
          <w:spacing w:val="-1"/>
          <w:sz w:val="20"/>
          <w:szCs w:val="20"/>
        </w:rPr>
        <w:t xml:space="preserve"> </w:t>
      </w:r>
      <w:r w:rsidRPr="00333458">
        <w:rPr>
          <w:rFonts w:ascii="Times New Roman" w:hAnsi="Times New Roman" w:cs="Times New Roman"/>
          <w:sz w:val="20"/>
          <w:szCs w:val="20"/>
        </w:rPr>
        <w:t>of</w:t>
      </w:r>
      <w:r w:rsidRPr="00333458">
        <w:rPr>
          <w:rFonts w:ascii="Times New Roman" w:hAnsi="Times New Roman" w:cs="Times New Roman"/>
          <w:spacing w:val="-4"/>
          <w:sz w:val="20"/>
          <w:szCs w:val="20"/>
        </w:rPr>
        <w:t xml:space="preserve"> </w:t>
      </w:r>
      <w:r w:rsidRPr="00333458">
        <w:rPr>
          <w:rFonts w:ascii="Times New Roman" w:hAnsi="Times New Roman" w:cs="Times New Roman"/>
          <w:sz w:val="20"/>
          <w:szCs w:val="20"/>
        </w:rPr>
        <w:t>Science</w:t>
      </w:r>
      <w:r w:rsidRPr="00333458">
        <w:rPr>
          <w:rFonts w:ascii="Times New Roman" w:hAnsi="Times New Roman" w:cs="Times New Roman"/>
          <w:spacing w:val="-1"/>
          <w:sz w:val="20"/>
          <w:szCs w:val="20"/>
        </w:rPr>
        <w:t xml:space="preserve"> </w:t>
      </w:r>
      <w:r w:rsidRPr="00333458">
        <w:rPr>
          <w:rFonts w:ascii="Times New Roman" w:hAnsi="Times New Roman" w:cs="Times New Roman"/>
          <w:sz w:val="20"/>
          <w:szCs w:val="20"/>
        </w:rPr>
        <w:t>&amp;</w:t>
      </w:r>
      <w:r w:rsidRPr="00333458">
        <w:rPr>
          <w:rFonts w:ascii="Times New Roman" w:hAnsi="Times New Roman" w:cs="Times New Roman"/>
          <w:spacing w:val="-2"/>
          <w:sz w:val="20"/>
          <w:szCs w:val="20"/>
        </w:rPr>
        <w:t xml:space="preserve"> </w:t>
      </w:r>
      <w:r w:rsidRPr="00333458">
        <w:rPr>
          <w:rFonts w:ascii="Times New Roman" w:hAnsi="Times New Roman" w:cs="Times New Roman"/>
          <w:sz w:val="20"/>
          <w:szCs w:val="20"/>
        </w:rPr>
        <w:t>Technology</w:t>
      </w:r>
      <w:r w:rsidRPr="00333458">
        <w:rPr>
          <w:rFonts w:ascii="Times New Roman" w:hAnsi="Times New Roman" w:cs="Times New Roman"/>
          <w:spacing w:val="1"/>
          <w:sz w:val="20"/>
          <w:szCs w:val="20"/>
        </w:rPr>
        <w:t xml:space="preserve"> </w:t>
      </w:r>
      <w:r w:rsidRPr="00333458">
        <w:rPr>
          <w:rFonts w:ascii="Times New Roman" w:hAnsi="Times New Roman" w:cs="Times New Roman"/>
          <w:sz w:val="20"/>
          <w:szCs w:val="20"/>
        </w:rPr>
        <w:t>on</w:t>
      </w:r>
      <w:r w:rsidRPr="00333458">
        <w:rPr>
          <w:rFonts w:ascii="Times New Roman" w:hAnsi="Times New Roman" w:cs="Times New Roman"/>
          <w:spacing w:val="6"/>
          <w:sz w:val="20"/>
          <w:szCs w:val="20"/>
        </w:rPr>
        <w:t xml:space="preserve"> </w:t>
      </w:r>
      <w:r w:rsidRPr="00333458">
        <w:rPr>
          <w:rFonts w:ascii="Times New Roman" w:hAnsi="Times New Roman" w:cs="Times New Roman"/>
          <w:sz w:val="20"/>
          <w:szCs w:val="20"/>
        </w:rPr>
        <w:t>17.11.2020.</w:t>
      </w:r>
    </w:p>
    <w:p w14:paraId="2E39692C" w14:textId="77777777" w:rsidR="00512010" w:rsidRPr="00333458" w:rsidRDefault="00512010" w:rsidP="00512010">
      <w:pPr>
        <w:pStyle w:val="ListParagraph"/>
        <w:widowControl w:val="0"/>
        <w:numPr>
          <w:ilvl w:val="0"/>
          <w:numId w:val="4"/>
        </w:numPr>
        <w:tabs>
          <w:tab w:val="left" w:pos="620"/>
        </w:tabs>
        <w:autoSpaceDE w:val="0"/>
        <w:autoSpaceDN w:val="0"/>
        <w:spacing w:before="4" w:after="0" w:line="235" w:lineRule="auto"/>
        <w:ind w:right="757"/>
        <w:contextualSpacing w:val="0"/>
        <w:rPr>
          <w:rFonts w:ascii="Times New Roman" w:hAnsi="Times New Roman" w:cs="Times New Roman"/>
          <w:sz w:val="20"/>
          <w:szCs w:val="20"/>
        </w:rPr>
      </w:pPr>
      <w:r w:rsidRPr="00333458">
        <w:rPr>
          <w:rFonts w:ascii="Times New Roman" w:hAnsi="Times New Roman" w:cs="Times New Roman"/>
          <w:sz w:val="20"/>
          <w:szCs w:val="20"/>
        </w:rPr>
        <w:t>Delivered an online keynote speech on ‘Photocatalytic hydrogen production’, virtual national workshop on</w:t>
      </w:r>
      <w:r w:rsidRPr="00333458">
        <w:rPr>
          <w:rFonts w:ascii="Times New Roman" w:hAnsi="Times New Roman" w:cs="Times New Roman"/>
          <w:spacing w:val="-47"/>
          <w:sz w:val="20"/>
          <w:szCs w:val="20"/>
        </w:rPr>
        <w:t xml:space="preserve"> </w:t>
      </w:r>
      <w:r w:rsidRPr="00333458">
        <w:rPr>
          <w:rFonts w:ascii="Times New Roman" w:hAnsi="Times New Roman" w:cs="Times New Roman"/>
          <w:sz w:val="20"/>
          <w:szCs w:val="20"/>
        </w:rPr>
        <w:t>Advanced</w:t>
      </w:r>
      <w:r w:rsidRPr="00333458">
        <w:rPr>
          <w:rFonts w:ascii="Times New Roman" w:hAnsi="Times New Roman" w:cs="Times New Roman"/>
          <w:spacing w:val="1"/>
          <w:sz w:val="20"/>
          <w:szCs w:val="20"/>
        </w:rPr>
        <w:t xml:space="preserve"> </w:t>
      </w:r>
      <w:r w:rsidRPr="00333458">
        <w:rPr>
          <w:rFonts w:ascii="Times New Roman" w:hAnsi="Times New Roman" w:cs="Times New Roman"/>
          <w:sz w:val="20"/>
          <w:szCs w:val="20"/>
        </w:rPr>
        <w:t>materials</w:t>
      </w:r>
      <w:r w:rsidRPr="00333458">
        <w:rPr>
          <w:rFonts w:ascii="Times New Roman" w:hAnsi="Times New Roman" w:cs="Times New Roman"/>
          <w:spacing w:val="-4"/>
          <w:sz w:val="20"/>
          <w:szCs w:val="20"/>
        </w:rPr>
        <w:t xml:space="preserve"> </w:t>
      </w:r>
      <w:r w:rsidRPr="00333458">
        <w:rPr>
          <w:rFonts w:ascii="Times New Roman" w:hAnsi="Times New Roman" w:cs="Times New Roman"/>
          <w:sz w:val="20"/>
          <w:szCs w:val="20"/>
        </w:rPr>
        <w:t>for</w:t>
      </w:r>
      <w:r w:rsidRPr="00333458">
        <w:rPr>
          <w:rFonts w:ascii="Times New Roman" w:hAnsi="Times New Roman" w:cs="Times New Roman"/>
          <w:spacing w:val="6"/>
          <w:sz w:val="20"/>
          <w:szCs w:val="20"/>
        </w:rPr>
        <w:t xml:space="preserve"> </w:t>
      </w:r>
      <w:r w:rsidRPr="00333458">
        <w:rPr>
          <w:rFonts w:ascii="Times New Roman" w:hAnsi="Times New Roman" w:cs="Times New Roman"/>
          <w:sz w:val="20"/>
          <w:szCs w:val="20"/>
        </w:rPr>
        <w:t>energy</w:t>
      </w:r>
      <w:r w:rsidRPr="00333458">
        <w:rPr>
          <w:rFonts w:ascii="Times New Roman" w:hAnsi="Times New Roman" w:cs="Times New Roman"/>
          <w:spacing w:val="-8"/>
          <w:sz w:val="20"/>
          <w:szCs w:val="20"/>
        </w:rPr>
        <w:t xml:space="preserve"> </w:t>
      </w:r>
      <w:r w:rsidRPr="00333458">
        <w:rPr>
          <w:rFonts w:ascii="Times New Roman" w:hAnsi="Times New Roman" w:cs="Times New Roman"/>
          <w:sz w:val="20"/>
          <w:szCs w:val="20"/>
        </w:rPr>
        <w:t>and</w:t>
      </w:r>
      <w:r w:rsidRPr="00333458">
        <w:rPr>
          <w:rFonts w:ascii="Times New Roman" w:hAnsi="Times New Roman" w:cs="Times New Roman"/>
          <w:spacing w:val="1"/>
          <w:sz w:val="20"/>
          <w:szCs w:val="20"/>
        </w:rPr>
        <w:t xml:space="preserve"> </w:t>
      </w:r>
      <w:r w:rsidRPr="00333458">
        <w:rPr>
          <w:rFonts w:ascii="Times New Roman" w:hAnsi="Times New Roman" w:cs="Times New Roman"/>
          <w:sz w:val="20"/>
          <w:szCs w:val="20"/>
        </w:rPr>
        <w:t>environment</w:t>
      </w:r>
      <w:r w:rsidRPr="00333458">
        <w:rPr>
          <w:rFonts w:ascii="Times New Roman" w:hAnsi="Times New Roman" w:cs="Times New Roman"/>
          <w:spacing w:val="-1"/>
          <w:sz w:val="20"/>
          <w:szCs w:val="20"/>
        </w:rPr>
        <w:t xml:space="preserve"> </w:t>
      </w:r>
      <w:r w:rsidRPr="00333458">
        <w:rPr>
          <w:rFonts w:ascii="Times New Roman" w:hAnsi="Times New Roman" w:cs="Times New Roman"/>
          <w:sz w:val="20"/>
          <w:szCs w:val="20"/>
        </w:rPr>
        <w:t>applications</w:t>
      </w:r>
      <w:r w:rsidRPr="00333458">
        <w:rPr>
          <w:rFonts w:ascii="Times New Roman" w:hAnsi="Times New Roman" w:cs="Times New Roman"/>
          <w:spacing w:val="-5"/>
          <w:sz w:val="20"/>
          <w:szCs w:val="20"/>
        </w:rPr>
        <w:t xml:space="preserve"> </w:t>
      </w:r>
      <w:r w:rsidRPr="00333458">
        <w:rPr>
          <w:rFonts w:ascii="Times New Roman" w:hAnsi="Times New Roman" w:cs="Times New Roman"/>
          <w:sz w:val="20"/>
          <w:szCs w:val="20"/>
        </w:rPr>
        <w:t>(AMEEA2020)</w:t>
      </w:r>
      <w:r w:rsidRPr="00333458">
        <w:rPr>
          <w:rFonts w:ascii="Times New Roman" w:hAnsi="Times New Roman" w:cs="Times New Roman"/>
          <w:spacing w:val="5"/>
          <w:sz w:val="20"/>
          <w:szCs w:val="20"/>
        </w:rPr>
        <w:t xml:space="preserve"> </w:t>
      </w:r>
      <w:r w:rsidRPr="00333458">
        <w:rPr>
          <w:rFonts w:ascii="Times New Roman" w:hAnsi="Times New Roman" w:cs="Times New Roman"/>
          <w:sz w:val="20"/>
          <w:szCs w:val="20"/>
        </w:rPr>
        <w:t>-</w:t>
      </w:r>
      <w:r w:rsidRPr="00333458">
        <w:rPr>
          <w:rFonts w:ascii="Times New Roman" w:hAnsi="Times New Roman" w:cs="Times New Roman"/>
          <w:spacing w:val="-3"/>
          <w:sz w:val="20"/>
          <w:szCs w:val="20"/>
        </w:rPr>
        <w:t xml:space="preserve"> </w:t>
      </w:r>
      <w:r w:rsidRPr="00333458">
        <w:rPr>
          <w:rFonts w:ascii="Times New Roman" w:hAnsi="Times New Roman" w:cs="Times New Roman"/>
          <w:sz w:val="20"/>
          <w:szCs w:val="20"/>
        </w:rPr>
        <w:t>22.12.2020 organized by Yogi Vemana University, Kudapa, AP..</w:t>
      </w:r>
    </w:p>
    <w:p w14:paraId="6B849300" w14:textId="3528FA54" w:rsidR="00512010" w:rsidRDefault="00512010" w:rsidP="00512010">
      <w:pPr>
        <w:pStyle w:val="ListParagraph"/>
        <w:widowControl w:val="0"/>
        <w:numPr>
          <w:ilvl w:val="0"/>
          <w:numId w:val="4"/>
        </w:numPr>
        <w:tabs>
          <w:tab w:val="left" w:pos="620"/>
        </w:tabs>
        <w:autoSpaceDE w:val="0"/>
        <w:autoSpaceDN w:val="0"/>
        <w:spacing w:before="4" w:after="0" w:line="235" w:lineRule="auto"/>
        <w:ind w:right="757"/>
        <w:contextualSpacing w:val="0"/>
        <w:rPr>
          <w:rFonts w:ascii="Times New Roman" w:hAnsi="Times New Roman" w:cs="Times New Roman"/>
          <w:sz w:val="20"/>
          <w:szCs w:val="20"/>
        </w:rPr>
      </w:pPr>
      <w:r w:rsidRPr="00333458">
        <w:rPr>
          <w:rFonts w:ascii="Times New Roman" w:hAnsi="Times New Roman" w:cs="Times New Roman"/>
          <w:sz w:val="20"/>
          <w:szCs w:val="20"/>
        </w:rPr>
        <w:t>Delivered an invited talk on Climate change effects on agriculture, World Technological University Congress UK 18</w:t>
      </w:r>
      <w:r w:rsidRPr="00333458">
        <w:rPr>
          <w:rFonts w:ascii="Times New Roman" w:hAnsi="Times New Roman" w:cs="Times New Roman"/>
          <w:sz w:val="20"/>
          <w:szCs w:val="20"/>
          <w:vertAlign w:val="superscript"/>
        </w:rPr>
        <w:t>th</w:t>
      </w:r>
      <w:r w:rsidRPr="00333458">
        <w:rPr>
          <w:rFonts w:ascii="Times New Roman" w:hAnsi="Times New Roman" w:cs="Times New Roman"/>
          <w:sz w:val="20"/>
          <w:szCs w:val="20"/>
        </w:rPr>
        <w:t xml:space="preserve"> – 21</w:t>
      </w:r>
      <w:r w:rsidRPr="00333458">
        <w:rPr>
          <w:rFonts w:ascii="Times New Roman" w:hAnsi="Times New Roman" w:cs="Times New Roman"/>
          <w:sz w:val="20"/>
          <w:szCs w:val="20"/>
          <w:vertAlign w:val="superscript"/>
        </w:rPr>
        <w:t>st</w:t>
      </w:r>
      <w:r w:rsidRPr="00333458">
        <w:rPr>
          <w:rFonts w:ascii="Times New Roman" w:hAnsi="Times New Roman" w:cs="Times New Roman"/>
          <w:sz w:val="20"/>
          <w:szCs w:val="20"/>
        </w:rPr>
        <w:t>, October 2021</w:t>
      </w:r>
    </w:p>
    <w:p w14:paraId="3EADA39C" w14:textId="77777777" w:rsidR="00571401" w:rsidRDefault="00571401" w:rsidP="00571401">
      <w:pPr>
        <w:pStyle w:val="ListParagraph"/>
        <w:widowControl w:val="0"/>
        <w:numPr>
          <w:ilvl w:val="0"/>
          <w:numId w:val="4"/>
        </w:numPr>
        <w:tabs>
          <w:tab w:val="left" w:pos="620"/>
        </w:tabs>
        <w:autoSpaceDE w:val="0"/>
        <w:autoSpaceDN w:val="0"/>
        <w:spacing w:before="4" w:after="0" w:line="235" w:lineRule="auto"/>
        <w:ind w:right="757"/>
        <w:contextualSpacing w:val="0"/>
        <w:rPr>
          <w:sz w:val="20"/>
        </w:rPr>
      </w:pPr>
      <w:bookmarkStart w:id="1" w:name="_Hlk109235969"/>
      <w:r>
        <w:rPr>
          <w:sz w:val="20"/>
        </w:rPr>
        <w:t>Delivered an invited talk on Solar hydrogen production from Industrial wastewater, Training Programme on Promoting Climate Resilient Industries, WASMANPRO, Chennai 20</w:t>
      </w:r>
      <w:r w:rsidRPr="00AC0B27">
        <w:rPr>
          <w:sz w:val="20"/>
          <w:vertAlign w:val="superscript"/>
        </w:rPr>
        <w:t>th</w:t>
      </w:r>
      <w:r>
        <w:rPr>
          <w:sz w:val="20"/>
        </w:rPr>
        <w:t>, July 20, 2022.</w:t>
      </w:r>
    </w:p>
    <w:bookmarkEnd w:id="1"/>
    <w:p w14:paraId="001848CD" w14:textId="77777777" w:rsidR="00571401" w:rsidRPr="00333458" w:rsidRDefault="00571401" w:rsidP="00571401">
      <w:pPr>
        <w:pStyle w:val="ListParagraph"/>
        <w:widowControl w:val="0"/>
        <w:tabs>
          <w:tab w:val="left" w:pos="620"/>
        </w:tabs>
        <w:autoSpaceDE w:val="0"/>
        <w:autoSpaceDN w:val="0"/>
        <w:spacing w:before="4" w:after="0" w:line="235" w:lineRule="auto"/>
        <w:ind w:left="619" w:right="757"/>
        <w:contextualSpacing w:val="0"/>
        <w:rPr>
          <w:rFonts w:ascii="Times New Roman" w:hAnsi="Times New Roman" w:cs="Times New Roman"/>
          <w:sz w:val="20"/>
          <w:szCs w:val="20"/>
        </w:rPr>
      </w:pPr>
    </w:p>
    <w:p w14:paraId="580854EB" w14:textId="77777777" w:rsidR="00512010" w:rsidRPr="00333458" w:rsidRDefault="00512010" w:rsidP="00512010">
      <w:pPr>
        <w:pStyle w:val="BodyText"/>
        <w:ind w:left="0"/>
      </w:pPr>
    </w:p>
    <w:p w14:paraId="52AEA731" w14:textId="77777777" w:rsidR="00512010" w:rsidRPr="00333458" w:rsidRDefault="00512010" w:rsidP="00512010">
      <w:pPr>
        <w:pStyle w:val="Heading5"/>
        <w:spacing w:before="193"/>
      </w:pPr>
      <w:bookmarkStart w:id="2" w:name="Conference_Organized:"/>
      <w:bookmarkEnd w:id="2"/>
      <w:r w:rsidRPr="00333458">
        <w:t>Conference</w:t>
      </w:r>
      <w:r w:rsidRPr="00333458">
        <w:rPr>
          <w:spacing w:val="-6"/>
        </w:rPr>
        <w:t xml:space="preserve"> </w:t>
      </w:r>
      <w:r w:rsidRPr="00333458">
        <w:t>Organized:</w:t>
      </w:r>
    </w:p>
    <w:p w14:paraId="1150EB41" w14:textId="77777777" w:rsidR="00512010" w:rsidRPr="00333458" w:rsidRDefault="00512010" w:rsidP="00512010">
      <w:pPr>
        <w:pStyle w:val="ListParagraph"/>
        <w:widowControl w:val="0"/>
        <w:numPr>
          <w:ilvl w:val="0"/>
          <w:numId w:val="3"/>
        </w:numPr>
        <w:tabs>
          <w:tab w:val="left" w:pos="696"/>
          <w:tab w:val="left" w:pos="697"/>
        </w:tabs>
        <w:autoSpaceDE w:val="0"/>
        <w:autoSpaceDN w:val="0"/>
        <w:spacing w:after="0" w:line="240" w:lineRule="auto"/>
        <w:ind w:right="1525"/>
        <w:contextualSpacing w:val="0"/>
        <w:rPr>
          <w:rFonts w:ascii="Times New Roman" w:hAnsi="Times New Roman" w:cs="Times New Roman"/>
          <w:sz w:val="20"/>
          <w:szCs w:val="20"/>
        </w:rPr>
      </w:pPr>
      <w:r w:rsidRPr="00333458">
        <w:rPr>
          <w:rFonts w:ascii="Times New Roman" w:hAnsi="Times New Roman" w:cs="Times New Roman"/>
          <w:sz w:val="20"/>
          <w:szCs w:val="20"/>
        </w:rPr>
        <w:t>International Conference Organized and Conducted</w:t>
      </w:r>
      <w:r w:rsidRPr="00333458">
        <w:rPr>
          <w:rFonts w:ascii="Times New Roman" w:hAnsi="Times New Roman" w:cs="Times New Roman"/>
          <w:b/>
          <w:sz w:val="20"/>
          <w:szCs w:val="20"/>
        </w:rPr>
        <w:t xml:space="preserve"> – </w:t>
      </w:r>
      <w:r w:rsidRPr="00333458">
        <w:rPr>
          <w:rFonts w:ascii="Times New Roman" w:hAnsi="Times New Roman" w:cs="Times New Roman"/>
          <w:sz w:val="20"/>
          <w:szCs w:val="20"/>
        </w:rPr>
        <w:t>International Conference on Sustainable</w:t>
      </w:r>
      <w:r w:rsidRPr="00333458">
        <w:rPr>
          <w:rFonts w:ascii="Times New Roman" w:hAnsi="Times New Roman" w:cs="Times New Roman"/>
          <w:spacing w:val="-47"/>
          <w:sz w:val="20"/>
          <w:szCs w:val="20"/>
        </w:rPr>
        <w:t xml:space="preserve"> </w:t>
      </w:r>
      <w:r w:rsidRPr="00333458">
        <w:rPr>
          <w:rFonts w:ascii="Times New Roman" w:hAnsi="Times New Roman" w:cs="Times New Roman"/>
          <w:sz w:val="20"/>
          <w:szCs w:val="20"/>
        </w:rPr>
        <w:t>Environment</w:t>
      </w:r>
      <w:r w:rsidRPr="00333458">
        <w:rPr>
          <w:rFonts w:ascii="Times New Roman" w:hAnsi="Times New Roman" w:cs="Times New Roman"/>
          <w:spacing w:val="-6"/>
          <w:sz w:val="20"/>
          <w:szCs w:val="20"/>
        </w:rPr>
        <w:t xml:space="preserve"> </w:t>
      </w:r>
      <w:r w:rsidRPr="00333458">
        <w:rPr>
          <w:rFonts w:ascii="Times New Roman" w:hAnsi="Times New Roman" w:cs="Times New Roman"/>
          <w:sz w:val="20"/>
          <w:szCs w:val="20"/>
        </w:rPr>
        <w:t>and</w:t>
      </w:r>
      <w:r w:rsidRPr="00333458">
        <w:rPr>
          <w:rFonts w:ascii="Times New Roman" w:hAnsi="Times New Roman" w:cs="Times New Roman"/>
          <w:spacing w:val="-1"/>
          <w:sz w:val="20"/>
          <w:szCs w:val="20"/>
        </w:rPr>
        <w:t xml:space="preserve"> </w:t>
      </w:r>
      <w:r w:rsidRPr="00333458">
        <w:rPr>
          <w:rFonts w:ascii="Times New Roman" w:hAnsi="Times New Roman" w:cs="Times New Roman"/>
          <w:sz w:val="20"/>
          <w:szCs w:val="20"/>
        </w:rPr>
        <w:t>Energy</w:t>
      </w:r>
      <w:r w:rsidRPr="00333458">
        <w:rPr>
          <w:rFonts w:ascii="Times New Roman" w:hAnsi="Times New Roman" w:cs="Times New Roman"/>
          <w:spacing w:val="-8"/>
          <w:sz w:val="20"/>
          <w:szCs w:val="20"/>
        </w:rPr>
        <w:t xml:space="preserve"> </w:t>
      </w:r>
      <w:r w:rsidRPr="00333458">
        <w:rPr>
          <w:rFonts w:ascii="Times New Roman" w:hAnsi="Times New Roman" w:cs="Times New Roman"/>
          <w:sz w:val="20"/>
          <w:szCs w:val="20"/>
        </w:rPr>
        <w:t>(ICSEE</w:t>
      </w:r>
      <w:r w:rsidRPr="00333458">
        <w:rPr>
          <w:rFonts w:ascii="Times New Roman" w:hAnsi="Times New Roman" w:cs="Times New Roman"/>
          <w:spacing w:val="-1"/>
          <w:sz w:val="20"/>
          <w:szCs w:val="20"/>
        </w:rPr>
        <w:t xml:space="preserve"> </w:t>
      </w:r>
      <w:r w:rsidRPr="00333458">
        <w:rPr>
          <w:rFonts w:ascii="Times New Roman" w:hAnsi="Times New Roman" w:cs="Times New Roman"/>
          <w:sz w:val="20"/>
          <w:szCs w:val="20"/>
        </w:rPr>
        <w:t>2017)</w:t>
      </w:r>
      <w:r w:rsidRPr="00333458">
        <w:rPr>
          <w:rFonts w:ascii="Times New Roman" w:hAnsi="Times New Roman" w:cs="Times New Roman"/>
          <w:spacing w:val="-1"/>
          <w:sz w:val="20"/>
          <w:szCs w:val="20"/>
        </w:rPr>
        <w:t xml:space="preserve"> </w:t>
      </w:r>
      <w:r w:rsidRPr="00333458">
        <w:rPr>
          <w:rFonts w:ascii="Times New Roman" w:hAnsi="Times New Roman" w:cs="Times New Roman"/>
          <w:sz w:val="20"/>
          <w:szCs w:val="20"/>
        </w:rPr>
        <w:t>held</w:t>
      </w:r>
      <w:r w:rsidRPr="00333458">
        <w:rPr>
          <w:rFonts w:ascii="Times New Roman" w:hAnsi="Times New Roman" w:cs="Times New Roman"/>
          <w:spacing w:val="-7"/>
          <w:sz w:val="20"/>
          <w:szCs w:val="20"/>
        </w:rPr>
        <w:t xml:space="preserve"> </w:t>
      </w:r>
      <w:r w:rsidRPr="00333458">
        <w:rPr>
          <w:rFonts w:ascii="Times New Roman" w:hAnsi="Times New Roman" w:cs="Times New Roman"/>
          <w:sz w:val="20"/>
          <w:szCs w:val="20"/>
        </w:rPr>
        <w:t>at</w:t>
      </w:r>
      <w:r w:rsidRPr="00333458">
        <w:rPr>
          <w:rFonts w:ascii="Times New Roman" w:hAnsi="Times New Roman" w:cs="Times New Roman"/>
          <w:spacing w:val="-1"/>
          <w:sz w:val="20"/>
          <w:szCs w:val="20"/>
        </w:rPr>
        <w:t xml:space="preserve"> </w:t>
      </w:r>
      <w:r w:rsidRPr="00333458">
        <w:rPr>
          <w:rFonts w:ascii="Times New Roman" w:hAnsi="Times New Roman" w:cs="Times New Roman"/>
          <w:sz w:val="20"/>
          <w:szCs w:val="20"/>
        </w:rPr>
        <w:t>HITS,</w:t>
      </w:r>
      <w:r w:rsidRPr="00333458">
        <w:rPr>
          <w:rFonts w:ascii="Times New Roman" w:hAnsi="Times New Roman" w:cs="Times New Roman"/>
          <w:spacing w:val="4"/>
          <w:sz w:val="20"/>
          <w:szCs w:val="20"/>
        </w:rPr>
        <w:t xml:space="preserve"> </w:t>
      </w:r>
      <w:r w:rsidRPr="00333458">
        <w:rPr>
          <w:rFonts w:ascii="Times New Roman" w:hAnsi="Times New Roman" w:cs="Times New Roman"/>
          <w:sz w:val="20"/>
          <w:szCs w:val="20"/>
        </w:rPr>
        <w:t>Chennai</w:t>
      </w:r>
      <w:r w:rsidRPr="00333458">
        <w:rPr>
          <w:rFonts w:ascii="Times New Roman" w:hAnsi="Times New Roman" w:cs="Times New Roman"/>
          <w:spacing w:val="-1"/>
          <w:sz w:val="20"/>
          <w:szCs w:val="20"/>
        </w:rPr>
        <w:t xml:space="preserve"> </w:t>
      </w:r>
      <w:r w:rsidRPr="00333458">
        <w:rPr>
          <w:rFonts w:ascii="Times New Roman" w:hAnsi="Times New Roman" w:cs="Times New Roman"/>
          <w:sz w:val="20"/>
          <w:szCs w:val="20"/>
        </w:rPr>
        <w:t>during</w:t>
      </w:r>
      <w:r w:rsidRPr="00333458">
        <w:rPr>
          <w:rFonts w:ascii="Times New Roman" w:hAnsi="Times New Roman" w:cs="Times New Roman"/>
          <w:spacing w:val="-3"/>
          <w:sz w:val="20"/>
          <w:szCs w:val="20"/>
        </w:rPr>
        <w:t xml:space="preserve"> </w:t>
      </w:r>
      <w:r w:rsidRPr="00333458">
        <w:rPr>
          <w:rFonts w:ascii="Times New Roman" w:hAnsi="Times New Roman" w:cs="Times New Roman"/>
          <w:sz w:val="20"/>
          <w:szCs w:val="20"/>
        </w:rPr>
        <w:t>6</w:t>
      </w:r>
      <w:r w:rsidRPr="00333458">
        <w:rPr>
          <w:rFonts w:ascii="Times New Roman" w:hAnsi="Times New Roman" w:cs="Times New Roman"/>
          <w:sz w:val="20"/>
          <w:szCs w:val="20"/>
          <w:vertAlign w:val="superscript"/>
        </w:rPr>
        <w:t>th</w:t>
      </w:r>
      <w:r w:rsidRPr="00333458">
        <w:rPr>
          <w:rFonts w:ascii="Times New Roman" w:hAnsi="Times New Roman" w:cs="Times New Roman"/>
          <w:spacing w:val="1"/>
          <w:sz w:val="20"/>
          <w:szCs w:val="20"/>
        </w:rPr>
        <w:t xml:space="preserve"> </w:t>
      </w:r>
      <w:r w:rsidRPr="00333458">
        <w:rPr>
          <w:rFonts w:ascii="Times New Roman" w:hAnsi="Times New Roman" w:cs="Times New Roman"/>
          <w:sz w:val="20"/>
          <w:szCs w:val="20"/>
        </w:rPr>
        <w:t>&amp;7</w:t>
      </w:r>
      <w:r w:rsidRPr="00333458">
        <w:rPr>
          <w:rFonts w:ascii="Times New Roman" w:hAnsi="Times New Roman" w:cs="Times New Roman"/>
          <w:sz w:val="20"/>
          <w:szCs w:val="20"/>
          <w:vertAlign w:val="superscript"/>
        </w:rPr>
        <w:t>th</w:t>
      </w:r>
      <w:r w:rsidRPr="00333458">
        <w:rPr>
          <w:rFonts w:ascii="Times New Roman" w:hAnsi="Times New Roman" w:cs="Times New Roman"/>
          <w:spacing w:val="-19"/>
          <w:sz w:val="20"/>
          <w:szCs w:val="20"/>
        </w:rPr>
        <w:t xml:space="preserve"> </w:t>
      </w:r>
      <w:r w:rsidRPr="00333458">
        <w:rPr>
          <w:rFonts w:ascii="Times New Roman" w:hAnsi="Times New Roman" w:cs="Times New Roman"/>
          <w:sz w:val="20"/>
          <w:szCs w:val="20"/>
        </w:rPr>
        <w:t>,</w:t>
      </w:r>
      <w:r w:rsidRPr="00333458">
        <w:rPr>
          <w:rFonts w:ascii="Times New Roman" w:hAnsi="Times New Roman" w:cs="Times New Roman"/>
          <w:spacing w:val="4"/>
          <w:sz w:val="20"/>
          <w:szCs w:val="20"/>
        </w:rPr>
        <w:t xml:space="preserve"> </w:t>
      </w:r>
      <w:r w:rsidRPr="00333458">
        <w:rPr>
          <w:rFonts w:ascii="Times New Roman" w:hAnsi="Times New Roman" w:cs="Times New Roman"/>
          <w:sz w:val="20"/>
          <w:szCs w:val="20"/>
        </w:rPr>
        <w:t>April</w:t>
      </w:r>
      <w:r w:rsidRPr="00333458">
        <w:rPr>
          <w:rFonts w:ascii="Times New Roman" w:hAnsi="Times New Roman" w:cs="Times New Roman"/>
          <w:spacing w:val="-1"/>
          <w:sz w:val="20"/>
          <w:szCs w:val="20"/>
        </w:rPr>
        <w:t xml:space="preserve"> </w:t>
      </w:r>
      <w:r w:rsidRPr="00333458">
        <w:rPr>
          <w:rFonts w:ascii="Times New Roman" w:hAnsi="Times New Roman" w:cs="Times New Roman"/>
          <w:sz w:val="20"/>
          <w:szCs w:val="20"/>
        </w:rPr>
        <w:t>2017.</w:t>
      </w:r>
    </w:p>
    <w:p w14:paraId="685DD807" w14:textId="77777777" w:rsidR="00512010" w:rsidRPr="00333458" w:rsidRDefault="00512010" w:rsidP="00512010">
      <w:pPr>
        <w:pStyle w:val="ListParagraph"/>
        <w:widowControl w:val="0"/>
        <w:numPr>
          <w:ilvl w:val="0"/>
          <w:numId w:val="3"/>
        </w:numPr>
        <w:tabs>
          <w:tab w:val="left" w:pos="696"/>
          <w:tab w:val="left" w:pos="697"/>
        </w:tabs>
        <w:autoSpaceDE w:val="0"/>
        <w:autoSpaceDN w:val="0"/>
        <w:spacing w:after="0" w:line="240" w:lineRule="auto"/>
        <w:ind w:right="979"/>
        <w:contextualSpacing w:val="0"/>
        <w:rPr>
          <w:rFonts w:ascii="Times New Roman" w:hAnsi="Times New Roman" w:cs="Times New Roman"/>
          <w:sz w:val="20"/>
          <w:szCs w:val="20"/>
        </w:rPr>
      </w:pPr>
      <w:r w:rsidRPr="00333458">
        <w:rPr>
          <w:rFonts w:ascii="Times New Roman" w:hAnsi="Times New Roman" w:cs="Times New Roman"/>
          <w:sz w:val="20"/>
          <w:szCs w:val="20"/>
        </w:rPr>
        <w:t>Convener</w:t>
      </w:r>
      <w:r w:rsidRPr="00333458">
        <w:rPr>
          <w:rFonts w:ascii="Times New Roman" w:hAnsi="Times New Roman" w:cs="Times New Roman"/>
          <w:spacing w:val="-1"/>
          <w:sz w:val="20"/>
          <w:szCs w:val="20"/>
        </w:rPr>
        <w:t xml:space="preserve"> </w:t>
      </w:r>
      <w:r w:rsidRPr="00333458">
        <w:rPr>
          <w:rFonts w:ascii="Times New Roman" w:hAnsi="Times New Roman" w:cs="Times New Roman"/>
          <w:sz w:val="20"/>
          <w:szCs w:val="20"/>
        </w:rPr>
        <w:t>for</w:t>
      </w:r>
      <w:r w:rsidRPr="00333458">
        <w:rPr>
          <w:rFonts w:ascii="Times New Roman" w:hAnsi="Times New Roman" w:cs="Times New Roman"/>
          <w:spacing w:val="4"/>
          <w:sz w:val="20"/>
          <w:szCs w:val="20"/>
        </w:rPr>
        <w:t xml:space="preserve"> </w:t>
      </w:r>
      <w:r w:rsidRPr="00333458">
        <w:rPr>
          <w:rFonts w:ascii="Times New Roman" w:hAnsi="Times New Roman" w:cs="Times New Roman"/>
          <w:sz w:val="20"/>
          <w:szCs w:val="20"/>
        </w:rPr>
        <w:t>Second International</w:t>
      </w:r>
      <w:r w:rsidRPr="00333458">
        <w:rPr>
          <w:rFonts w:ascii="Times New Roman" w:hAnsi="Times New Roman" w:cs="Times New Roman"/>
          <w:spacing w:val="-3"/>
          <w:sz w:val="20"/>
          <w:szCs w:val="20"/>
        </w:rPr>
        <w:t xml:space="preserve"> </w:t>
      </w:r>
      <w:r w:rsidRPr="00333458">
        <w:rPr>
          <w:rFonts w:ascii="Times New Roman" w:hAnsi="Times New Roman" w:cs="Times New Roman"/>
          <w:sz w:val="20"/>
          <w:szCs w:val="20"/>
        </w:rPr>
        <w:t>Conference</w:t>
      </w:r>
      <w:r w:rsidRPr="00333458">
        <w:rPr>
          <w:rFonts w:ascii="Times New Roman" w:hAnsi="Times New Roman" w:cs="Times New Roman"/>
          <w:spacing w:val="-4"/>
          <w:sz w:val="20"/>
          <w:szCs w:val="20"/>
        </w:rPr>
        <w:t xml:space="preserve"> </w:t>
      </w:r>
      <w:r w:rsidRPr="00333458">
        <w:rPr>
          <w:rFonts w:ascii="Times New Roman" w:hAnsi="Times New Roman" w:cs="Times New Roman"/>
          <w:sz w:val="20"/>
          <w:szCs w:val="20"/>
        </w:rPr>
        <w:t>on Sustainable</w:t>
      </w:r>
      <w:r w:rsidRPr="00333458">
        <w:rPr>
          <w:rFonts w:ascii="Times New Roman" w:hAnsi="Times New Roman" w:cs="Times New Roman"/>
          <w:spacing w:val="-4"/>
          <w:sz w:val="20"/>
          <w:szCs w:val="20"/>
        </w:rPr>
        <w:t xml:space="preserve"> </w:t>
      </w:r>
      <w:r w:rsidRPr="00333458">
        <w:rPr>
          <w:rFonts w:ascii="Times New Roman" w:hAnsi="Times New Roman" w:cs="Times New Roman"/>
          <w:sz w:val="20"/>
          <w:szCs w:val="20"/>
        </w:rPr>
        <w:t>Environment</w:t>
      </w:r>
      <w:r w:rsidRPr="00333458">
        <w:rPr>
          <w:rFonts w:ascii="Times New Roman" w:hAnsi="Times New Roman" w:cs="Times New Roman"/>
          <w:spacing w:val="-3"/>
          <w:sz w:val="20"/>
          <w:szCs w:val="20"/>
        </w:rPr>
        <w:t xml:space="preserve"> </w:t>
      </w:r>
      <w:r w:rsidRPr="00333458">
        <w:rPr>
          <w:rFonts w:ascii="Times New Roman" w:hAnsi="Times New Roman" w:cs="Times New Roman"/>
          <w:sz w:val="20"/>
          <w:szCs w:val="20"/>
        </w:rPr>
        <w:t>and</w:t>
      </w:r>
      <w:r w:rsidRPr="00333458">
        <w:rPr>
          <w:rFonts w:ascii="Times New Roman" w:hAnsi="Times New Roman" w:cs="Times New Roman"/>
          <w:spacing w:val="-5"/>
          <w:sz w:val="20"/>
          <w:szCs w:val="20"/>
        </w:rPr>
        <w:t xml:space="preserve"> </w:t>
      </w:r>
      <w:r w:rsidRPr="00333458">
        <w:rPr>
          <w:rFonts w:ascii="Times New Roman" w:hAnsi="Times New Roman" w:cs="Times New Roman"/>
          <w:sz w:val="20"/>
          <w:szCs w:val="20"/>
        </w:rPr>
        <w:t>Energy</w:t>
      </w:r>
      <w:r w:rsidRPr="00333458">
        <w:rPr>
          <w:rFonts w:ascii="Times New Roman" w:hAnsi="Times New Roman" w:cs="Times New Roman"/>
          <w:spacing w:val="-10"/>
          <w:sz w:val="20"/>
          <w:szCs w:val="20"/>
        </w:rPr>
        <w:t xml:space="preserve"> </w:t>
      </w:r>
      <w:r w:rsidRPr="00333458">
        <w:rPr>
          <w:rFonts w:ascii="Times New Roman" w:hAnsi="Times New Roman" w:cs="Times New Roman"/>
          <w:sz w:val="20"/>
          <w:szCs w:val="20"/>
        </w:rPr>
        <w:t>(ICSEE</w:t>
      </w:r>
      <w:r w:rsidRPr="00333458">
        <w:rPr>
          <w:rFonts w:ascii="Times New Roman" w:hAnsi="Times New Roman" w:cs="Times New Roman"/>
          <w:spacing w:val="-3"/>
          <w:sz w:val="20"/>
          <w:szCs w:val="20"/>
        </w:rPr>
        <w:t xml:space="preserve"> </w:t>
      </w:r>
      <w:r w:rsidRPr="00333458">
        <w:rPr>
          <w:rFonts w:ascii="Times New Roman" w:hAnsi="Times New Roman" w:cs="Times New Roman"/>
          <w:sz w:val="20"/>
          <w:szCs w:val="20"/>
        </w:rPr>
        <w:t>2019),</w:t>
      </w:r>
      <w:r w:rsidRPr="00333458">
        <w:rPr>
          <w:rFonts w:ascii="Times New Roman" w:hAnsi="Times New Roman" w:cs="Times New Roman"/>
          <w:spacing w:val="-47"/>
          <w:sz w:val="20"/>
          <w:szCs w:val="20"/>
        </w:rPr>
        <w:t xml:space="preserve"> </w:t>
      </w:r>
      <w:r w:rsidRPr="00333458">
        <w:rPr>
          <w:rFonts w:ascii="Times New Roman" w:hAnsi="Times New Roman" w:cs="Times New Roman"/>
          <w:sz w:val="20"/>
          <w:szCs w:val="20"/>
        </w:rPr>
        <w:t>held</w:t>
      </w:r>
      <w:r w:rsidRPr="00333458">
        <w:rPr>
          <w:rFonts w:ascii="Times New Roman" w:hAnsi="Times New Roman" w:cs="Times New Roman"/>
          <w:spacing w:val="-3"/>
          <w:sz w:val="20"/>
          <w:szCs w:val="20"/>
        </w:rPr>
        <w:t xml:space="preserve"> </w:t>
      </w:r>
      <w:r w:rsidRPr="00333458">
        <w:rPr>
          <w:rFonts w:ascii="Times New Roman" w:hAnsi="Times New Roman" w:cs="Times New Roman"/>
          <w:sz w:val="20"/>
          <w:szCs w:val="20"/>
        </w:rPr>
        <w:t>at</w:t>
      </w:r>
      <w:r w:rsidRPr="00333458">
        <w:rPr>
          <w:rFonts w:ascii="Times New Roman" w:hAnsi="Times New Roman" w:cs="Times New Roman"/>
          <w:spacing w:val="4"/>
          <w:sz w:val="20"/>
          <w:szCs w:val="20"/>
        </w:rPr>
        <w:t xml:space="preserve"> </w:t>
      </w:r>
      <w:r w:rsidRPr="00333458">
        <w:rPr>
          <w:rFonts w:ascii="Times New Roman" w:hAnsi="Times New Roman" w:cs="Times New Roman"/>
          <w:sz w:val="20"/>
          <w:szCs w:val="20"/>
        </w:rPr>
        <w:t>HITS, Chennai</w:t>
      </w:r>
      <w:r w:rsidRPr="00333458">
        <w:rPr>
          <w:rFonts w:ascii="Times New Roman" w:hAnsi="Times New Roman" w:cs="Times New Roman"/>
          <w:spacing w:val="-1"/>
          <w:sz w:val="20"/>
          <w:szCs w:val="20"/>
        </w:rPr>
        <w:t xml:space="preserve"> </w:t>
      </w:r>
      <w:r w:rsidRPr="00333458">
        <w:rPr>
          <w:rFonts w:ascii="Times New Roman" w:hAnsi="Times New Roman" w:cs="Times New Roman"/>
          <w:sz w:val="20"/>
          <w:szCs w:val="20"/>
        </w:rPr>
        <w:t>during</w:t>
      </w:r>
      <w:r w:rsidRPr="00333458">
        <w:rPr>
          <w:rFonts w:ascii="Times New Roman" w:hAnsi="Times New Roman" w:cs="Times New Roman"/>
          <w:spacing w:val="-3"/>
          <w:sz w:val="20"/>
          <w:szCs w:val="20"/>
        </w:rPr>
        <w:t xml:space="preserve"> </w:t>
      </w:r>
      <w:r w:rsidRPr="00333458">
        <w:rPr>
          <w:rFonts w:ascii="Times New Roman" w:hAnsi="Times New Roman" w:cs="Times New Roman"/>
          <w:sz w:val="20"/>
          <w:szCs w:val="20"/>
        </w:rPr>
        <w:t>21</w:t>
      </w:r>
      <w:r w:rsidRPr="00333458">
        <w:rPr>
          <w:rFonts w:ascii="Times New Roman" w:hAnsi="Times New Roman" w:cs="Times New Roman"/>
          <w:sz w:val="20"/>
          <w:szCs w:val="20"/>
          <w:vertAlign w:val="superscript"/>
        </w:rPr>
        <w:t>st</w:t>
      </w:r>
      <w:r w:rsidRPr="00333458">
        <w:rPr>
          <w:rFonts w:ascii="Times New Roman" w:hAnsi="Times New Roman" w:cs="Times New Roman"/>
          <w:sz w:val="20"/>
          <w:szCs w:val="20"/>
        </w:rPr>
        <w:t xml:space="preserve"> -22</w:t>
      </w:r>
      <w:r w:rsidRPr="00333458">
        <w:rPr>
          <w:rFonts w:ascii="Times New Roman" w:hAnsi="Times New Roman" w:cs="Times New Roman"/>
          <w:sz w:val="20"/>
          <w:szCs w:val="20"/>
          <w:vertAlign w:val="superscript"/>
        </w:rPr>
        <w:t>nd</w:t>
      </w:r>
      <w:r w:rsidRPr="00333458">
        <w:rPr>
          <w:rFonts w:ascii="Times New Roman" w:hAnsi="Times New Roman" w:cs="Times New Roman"/>
          <w:sz w:val="20"/>
          <w:szCs w:val="20"/>
        </w:rPr>
        <w:t>, February</w:t>
      </w:r>
      <w:r w:rsidRPr="00333458">
        <w:rPr>
          <w:rFonts w:ascii="Times New Roman" w:hAnsi="Times New Roman" w:cs="Times New Roman"/>
          <w:spacing w:val="-8"/>
          <w:sz w:val="20"/>
          <w:szCs w:val="20"/>
        </w:rPr>
        <w:t xml:space="preserve"> </w:t>
      </w:r>
      <w:r w:rsidRPr="00333458">
        <w:rPr>
          <w:rFonts w:ascii="Times New Roman" w:hAnsi="Times New Roman" w:cs="Times New Roman"/>
          <w:sz w:val="20"/>
          <w:szCs w:val="20"/>
        </w:rPr>
        <w:t>2019.</w:t>
      </w:r>
    </w:p>
    <w:p w14:paraId="73358651" w14:textId="77777777" w:rsidR="00512010" w:rsidRPr="00333458" w:rsidRDefault="00512010" w:rsidP="00512010">
      <w:pPr>
        <w:pStyle w:val="ListParagraph"/>
        <w:widowControl w:val="0"/>
        <w:numPr>
          <w:ilvl w:val="0"/>
          <w:numId w:val="3"/>
        </w:numPr>
        <w:tabs>
          <w:tab w:val="left" w:pos="696"/>
          <w:tab w:val="left" w:pos="697"/>
        </w:tabs>
        <w:autoSpaceDE w:val="0"/>
        <w:autoSpaceDN w:val="0"/>
        <w:spacing w:after="0" w:line="240" w:lineRule="auto"/>
        <w:ind w:right="979"/>
        <w:contextualSpacing w:val="0"/>
        <w:rPr>
          <w:rFonts w:ascii="Times New Roman" w:hAnsi="Times New Roman" w:cs="Times New Roman"/>
          <w:sz w:val="20"/>
          <w:szCs w:val="20"/>
        </w:rPr>
      </w:pPr>
      <w:r w:rsidRPr="00333458">
        <w:rPr>
          <w:rFonts w:ascii="Times New Roman" w:hAnsi="Times New Roman" w:cs="Times New Roman"/>
          <w:sz w:val="20"/>
          <w:szCs w:val="20"/>
        </w:rPr>
        <w:t>Convener for third International Conference on Sustainable Environment Energy and Construction (ICSEEC2021) HITS Chennai during 16</w:t>
      </w:r>
      <w:r w:rsidRPr="00333458">
        <w:rPr>
          <w:rFonts w:ascii="Times New Roman" w:hAnsi="Times New Roman" w:cs="Times New Roman"/>
          <w:sz w:val="20"/>
          <w:szCs w:val="20"/>
          <w:vertAlign w:val="superscript"/>
        </w:rPr>
        <w:t>th</w:t>
      </w:r>
      <w:r w:rsidRPr="00333458">
        <w:rPr>
          <w:rFonts w:ascii="Times New Roman" w:hAnsi="Times New Roman" w:cs="Times New Roman"/>
          <w:sz w:val="20"/>
          <w:szCs w:val="20"/>
        </w:rPr>
        <w:t xml:space="preserve"> and 17</w:t>
      </w:r>
      <w:r w:rsidRPr="00333458">
        <w:rPr>
          <w:rFonts w:ascii="Times New Roman" w:hAnsi="Times New Roman" w:cs="Times New Roman"/>
          <w:sz w:val="20"/>
          <w:szCs w:val="20"/>
          <w:vertAlign w:val="superscript"/>
        </w:rPr>
        <w:t>th</w:t>
      </w:r>
      <w:r w:rsidRPr="00333458">
        <w:rPr>
          <w:rFonts w:ascii="Times New Roman" w:hAnsi="Times New Roman" w:cs="Times New Roman"/>
          <w:sz w:val="20"/>
          <w:szCs w:val="20"/>
        </w:rPr>
        <w:t>, December 2021.</w:t>
      </w:r>
    </w:p>
    <w:p w14:paraId="1F4285DE" w14:textId="77777777" w:rsidR="00512010" w:rsidRPr="006500B6" w:rsidRDefault="00512010" w:rsidP="006500B6">
      <w:pPr>
        <w:autoSpaceDE w:val="0"/>
        <w:autoSpaceDN w:val="0"/>
        <w:adjustRightInd w:val="0"/>
        <w:spacing w:after="0" w:line="240" w:lineRule="auto"/>
        <w:jc w:val="both"/>
        <w:rPr>
          <w:rFonts w:ascii="Times New Roman" w:hAnsi="Times New Roman" w:cs="Times New Roman"/>
          <w:sz w:val="20"/>
          <w:szCs w:val="20"/>
        </w:rPr>
      </w:pPr>
    </w:p>
    <w:p w14:paraId="3A063534" w14:textId="77777777" w:rsidR="00D16E1A" w:rsidRDefault="00D16E1A" w:rsidP="00D16E1A">
      <w:pPr>
        <w:pStyle w:val="ListParagraph"/>
        <w:autoSpaceDE w:val="0"/>
        <w:autoSpaceDN w:val="0"/>
        <w:adjustRightInd w:val="0"/>
        <w:spacing w:after="0" w:line="240" w:lineRule="auto"/>
        <w:ind w:left="284"/>
        <w:jc w:val="both"/>
        <w:rPr>
          <w:rFonts w:ascii="Times New Roman" w:hAnsi="Times New Roman" w:cs="Times New Roman"/>
          <w:sz w:val="20"/>
          <w:szCs w:val="20"/>
        </w:rPr>
      </w:pPr>
    </w:p>
    <w:p w14:paraId="1B33EE59" w14:textId="77777777" w:rsidR="00D16E1A" w:rsidRDefault="00D16E1A" w:rsidP="00D16E1A">
      <w:pPr>
        <w:pStyle w:val="ListParagraph"/>
        <w:autoSpaceDE w:val="0"/>
        <w:autoSpaceDN w:val="0"/>
        <w:adjustRightInd w:val="0"/>
        <w:spacing w:after="0" w:line="240" w:lineRule="auto"/>
        <w:ind w:left="284"/>
        <w:jc w:val="both"/>
        <w:rPr>
          <w:rFonts w:ascii="Times New Roman" w:hAnsi="Times New Roman" w:cs="Times New Roman"/>
          <w:sz w:val="20"/>
          <w:szCs w:val="20"/>
        </w:rPr>
      </w:pPr>
      <w:r w:rsidRPr="00D16E1A">
        <w:rPr>
          <w:rFonts w:ascii="Times New Roman" w:hAnsi="Times New Roman" w:cs="Times New Roman"/>
          <w:b/>
          <w:sz w:val="20"/>
          <w:szCs w:val="20"/>
        </w:rPr>
        <w:t>Research Gate:</w:t>
      </w:r>
      <w:r>
        <w:rPr>
          <w:rFonts w:ascii="Times New Roman" w:hAnsi="Times New Roman" w:cs="Times New Roman"/>
          <w:sz w:val="20"/>
          <w:szCs w:val="20"/>
        </w:rPr>
        <w:t xml:space="preserve"> </w:t>
      </w:r>
      <w:hyperlink r:id="rId42" w:history="1">
        <w:r w:rsidRPr="005716D9">
          <w:rPr>
            <w:rStyle w:val="Hyperlink"/>
            <w:rFonts w:ascii="Times New Roman" w:hAnsi="Times New Roman" w:cs="Times New Roman"/>
            <w:sz w:val="20"/>
            <w:szCs w:val="20"/>
          </w:rPr>
          <w:t>https://www.researchgate.net/profile/Preethi_Vijayarengan</w:t>
        </w:r>
      </w:hyperlink>
    </w:p>
    <w:p w14:paraId="324B99BC" w14:textId="77777777" w:rsidR="00D16E1A" w:rsidRDefault="00D16E1A" w:rsidP="00D16E1A">
      <w:pPr>
        <w:pStyle w:val="ListParagraph"/>
        <w:autoSpaceDE w:val="0"/>
        <w:autoSpaceDN w:val="0"/>
        <w:adjustRightInd w:val="0"/>
        <w:spacing w:after="0" w:line="240" w:lineRule="auto"/>
        <w:ind w:left="284"/>
        <w:jc w:val="both"/>
        <w:rPr>
          <w:rFonts w:ascii="Times New Roman" w:hAnsi="Times New Roman" w:cs="Times New Roman"/>
          <w:sz w:val="20"/>
          <w:szCs w:val="20"/>
        </w:rPr>
      </w:pPr>
      <w:r>
        <w:rPr>
          <w:rFonts w:ascii="Times New Roman" w:hAnsi="Times New Roman" w:cs="Times New Roman"/>
          <w:b/>
          <w:sz w:val="20"/>
          <w:szCs w:val="20"/>
        </w:rPr>
        <w:t>LinkedIn:</w:t>
      </w:r>
      <w:r>
        <w:rPr>
          <w:rFonts w:ascii="Times New Roman" w:hAnsi="Times New Roman" w:cs="Times New Roman"/>
          <w:sz w:val="20"/>
          <w:szCs w:val="20"/>
        </w:rPr>
        <w:t xml:space="preserve"> </w:t>
      </w:r>
      <w:hyperlink r:id="rId43" w:history="1">
        <w:r w:rsidRPr="005716D9">
          <w:rPr>
            <w:rStyle w:val="Hyperlink"/>
            <w:rFonts w:ascii="Times New Roman" w:hAnsi="Times New Roman" w:cs="Times New Roman"/>
            <w:sz w:val="20"/>
            <w:szCs w:val="20"/>
          </w:rPr>
          <w:t>https://www.linkedin.com/in/preethi-v-30264353/</w:t>
        </w:r>
      </w:hyperlink>
      <w:r>
        <w:rPr>
          <w:rFonts w:ascii="Times New Roman" w:hAnsi="Times New Roman" w:cs="Times New Roman"/>
          <w:sz w:val="20"/>
          <w:szCs w:val="20"/>
        </w:rPr>
        <w:t xml:space="preserve"> </w:t>
      </w:r>
    </w:p>
    <w:p w14:paraId="19558D21" w14:textId="77777777" w:rsidR="00D16E1A" w:rsidRDefault="00D16E1A" w:rsidP="00D16E1A">
      <w:pPr>
        <w:pStyle w:val="ListParagraph"/>
        <w:autoSpaceDE w:val="0"/>
        <w:autoSpaceDN w:val="0"/>
        <w:adjustRightInd w:val="0"/>
        <w:spacing w:after="0" w:line="240" w:lineRule="auto"/>
        <w:ind w:left="284"/>
        <w:jc w:val="both"/>
      </w:pPr>
      <w:r>
        <w:rPr>
          <w:rFonts w:ascii="Times New Roman" w:hAnsi="Times New Roman" w:cs="Times New Roman"/>
          <w:b/>
          <w:sz w:val="20"/>
          <w:szCs w:val="20"/>
        </w:rPr>
        <w:t>Google Scholar:</w:t>
      </w:r>
      <w:r>
        <w:rPr>
          <w:rFonts w:ascii="Times New Roman" w:hAnsi="Times New Roman" w:cs="Times New Roman"/>
          <w:sz w:val="20"/>
          <w:szCs w:val="20"/>
        </w:rPr>
        <w:t xml:space="preserve"> </w:t>
      </w:r>
      <w:hyperlink r:id="rId44" w:history="1">
        <w:r w:rsidRPr="005716D9">
          <w:rPr>
            <w:rStyle w:val="Hyperlink"/>
            <w:rFonts w:ascii="Times New Roman" w:hAnsi="Times New Roman" w:cs="Times New Roman"/>
            <w:sz w:val="20"/>
            <w:szCs w:val="20"/>
          </w:rPr>
          <w:t>https://scholar.google.com/citations?user=sHrdgC0AAAAJ&amp;hl=en&amp;authuser=1</w:t>
        </w:r>
      </w:hyperlink>
      <w:r>
        <w:rPr>
          <w:rFonts w:ascii="Times New Roman" w:hAnsi="Times New Roman" w:cs="Times New Roman"/>
          <w:sz w:val="20"/>
          <w:szCs w:val="20"/>
        </w:rPr>
        <w:t xml:space="preserve"> </w:t>
      </w:r>
    </w:p>
    <w:sectPr w:rsidR="00D16E1A" w:rsidSect="00F80CA3">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0F1E"/>
    <w:multiLevelType w:val="hybridMultilevel"/>
    <w:tmpl w:val="305EDB64"/>
    <w:lvl w:ilvl="0" w:tplc="13E209D4">
      <w:start w:val="1"/>
      <w:numFmt w:val="decimal"/>
      <w:lvlText w:val="%1."/>
      <w:lvlJc w:val="left"/>
      <w:pPr>
        <w:ind w:left="619" w:hanging="284"/>
        <w:jc w:val="left"/>
      </w:pPr>
      <w:rPr>
        <w:rFonts w:ascii="Times New Roman" w:eastAsia="Times New Roman" w:hAnsi="Times New Roman" w:cs="Times New Roman" w:hint="default"/>
        <w:spacing w:val="0"/>
        <w:w w:val="94"/>
        <w:sz w:val="20"/>
        <w:szCs w:val="20"/>
        <w:lang w:val="en-US" w:eastAsia="en-US" w:bidi="ar-SA"/>
      </w:rPr>
    </w:lvl>
    <w:lvl w:ilvl="1" w:tplc="8D28AC46">
      <w:numFmt w:val="bullet"/>
      <w:lvlText w:val="•"/>
      <w:lvlJc w:val="left"/>
      <w:pPr>
        <w:ind w:left="1552" w:hanging="284"/>
      </w:pPr>
      <w:rPr>
        <w:rFonts w:hint="default"/>
        <w:lang w:val="en-US" w:eastAsia="en-US" w:bidi="ar-SA"/>
      </w:rPr>
    </w:lvl>
    <w:lvl w:ilvl="2" w:tplc="6C0C88F4">
      <w:numFmt w:val="bullet"/>
      <w:lvlText w:val="•"/>
      <w:lvlJc w:val="left"/>
      <w:pPr>
        <w:ind w:left="2484" w:hanging="284"/>
      </w:pPr>
      <w:rPr>
        <w:rFonts w:hint="default"/>
        <w:lang w:val="en-US" w:eastAsia="en-US" w:bidi="ar-SA"/>
      </w:rPr>
    </w:lvl>
    <w:lvl w:ilvl="3" w:tplc="6876CF6A">
      <w:numFmt w:val="bullet"/>
      <w:lvlText w:val="•"/>
      <w:lvlJc w:val="left"/>
      <w:pPr>
        <w:ind w:left="3416" w:hanging="284"/>
      </w:pPr>
      <w:rPr>
        <w:rFonts w:hint="default"/>
        <w:lang w:val="en-US" w:eastAsia="en-US" w:bidi="ar-SA"/>
      </w:rPr>
    </w:lvl>
    <w:lvl w:ilvl="4" w:tplc="B0120D8A">
      <w:numFmt w:val="bullet"/>
      <w:lvlText w:val="•"/>
      <w:lvlJc w:val="left"/>
      <w:pPr>
        <w:ind w:left="4348" w:hanging="284"/>
      </w:pPr>
      <w:rPr>
        <w:rFonts w:hint="default"/>
        <w:lang w:val="en-US" w:eastAsia="en-US" w:bidi="ar-SA"/>
      </w:rPr>
    </w:lvl>
    <w:lvl w:ilvl="5" w:tplc="D4C6648A">
      <w:numFmt w:val="bullet"/>
      <w:lvlText w:val="•"/>
      <w:lvlJc w:val="left"/>
      <w:pPr>
        <w:ind w:left="5280" w:hanging="284"/>
      </w:pPr>
      <w:rPr>
        <w:rFonts w:hint="default"/>
        <w:lang w:val="en-US" w:eastAsia="en-US" w:bidi="ar-SA"/>
      </w:rPr>
    </w:lvl>
    <w:lvl w:ilvl="6" w:tplc="9B4AEFC8">
      <w:numFmt w:val="bullet"/>
      <w:lvlText w:val="•"/>
      <w:lvlJc w:val="left"/>
      <w:pPr>
        <w:ind w:left="6212" w:hanging="284"/>
      </w:pPr>
      <w:rPr>
        <w:rFonts w:hint="default"/>
        <w:lang w:val="en-US" w:eastAsia="en-US" w:bidi="ar-SA"/>
      </w:rPr>
    </w:lvl>
    <w:lvl w:ilvl="7" w:tplc="5E7071AC">
      <w:numFmt w:val="bullet"/>
      <w:lvlText w:val="•"/>
      <w:lvlJc w:val="left"/>
      <w:pPr>
        <w:ind w:left="7144" w:hanging="284"/>
      </w:pPr>
      <w:rPr>
        <w:rFonts w:hint="default"/>
        <w:lang w:val="en-US" w:eastAsia="en-US" w:bidi="ar-SA"/>
      </w:rPr>
    </w:lvl>
    <w:lvl w:ilvl="8" w:tplc="31F8880E">
      <w:numFmt w:val="bullet"/>
      <w:lvlText w:val="•"/>
      <w:lvlJc w:val="left"/>
      <w:pPr>
        <w:ind w:left="8076" w:hanging="284"/>
      </w:pPr>
      <w:rPr>
        <w:rFonts w:hint="default"/>
        <w:lang w:val="en-US" w:eastAsia="en-US" w:bidi="ar-SA"/>
      </w:rPr>
    </w:lvl>
  </w:abstractNum>
  <w:abstractNum w:abstractNumId="1" w15:restartNumberingAfterBreak="0">
    <w:nsid w:val="15952E88"/>
    <w:multiLevelType w:val="hybridMultilevel"/>
    <w:tmpl w:val="9946A4B0"/>
    <w:lvl w:ilvl="0" w:tplc="8D50BBDA">
      <w:start w:val="1"/>
      <w:numFmt w:val="decimal"/>
      <w:lvlText w:val="%1."/>
      <w:lvlJc w:val="left"/>
      <w:pPr>
        <w:ind w:left="696" w:hanging="361"/>
        <w:jc w:val="left"/>
      </w:pPr>
      <w:rPr>
        <w:rFonts w:ascii="Times New Roman" w:eastAsia="Times New Roman" w:hAnsi="Times New Roman" w:cs="Times New Roman" w:hint="default"/>
        <w:w w:val="100"/>
        <w:sz w:val="20"/>
        <w:szCs w:val="20"/>
        <w:lang w:val="en-US" w:eastAsia="en-US" w:bidi="ar-SA"/>
      </w:rPr>
    </w:lvl>
    <w:lvl w:ilvl="1" w:tplc="547454D4">
      <w:numFmt w:val="bullet"/>
      <w:lvlText w:val="•"/>
      <w:lvlJc w:val="left"/>
      <w:pPr>
        <w:ind w:left="1624" w:hanging="361"/>
      </w:pPr>
      <w:rPr>
        <w:rFonts w:hint="default"/>
        <w:lang w:val="en-US" w:eastAsia="en-US" w:bidi="ar-SA"/>
      </w:rPr>
    </w:lvl>
    <w:lvl w:ilvl="2" w:tplc="E12A8CD8">
      <w:numFmt w:val="bullet"/>
      <w:lvlText w:val="•"/>
      <w:lvlJc w:val="left"/>
      <w:pPr>
        <w:ind w:left="2548" w:hanging="361"/>
      </w:pPr>
      <w:rPr>
        <w:rFonts w:hint="default"/>
        <w:lang w:val="en-US" w:eastAsia="en-US" w:bidi="ar-SA"/>
      </w:rPr>
    </w:lvl>
    <w:lvl w:ilvl="3" w:tplc="CF02FA14">
      <w:numFmt w:val="bullet"/>
      <w:lvlText w:val="•"/>
      <w:lvlJc w:val="left"/>
      <w:pPr>
        <w:ind w:left="3472" w:hanging="361"/>
      </w:pPr>
      <w:rPr>
        <w:rFonts w:hint="default"/>
        <w:lang w:val="en-US" w:eastAsia="en-US" w:bidi="ar-SA"/>
      </w:rPr>
    </w:lvl>
    <w:lvl w:ilvl="4" w:tplc="7A241C0A">
      <w:numFmt w:val="bullet"/>
      <w:lvlText w:val="•"/>
      <w:lvlJc w:val="left"/>
      <w:pPr>
        <w:ind w:left="4396" w:hanging="361"/>
      </w:pPr>
      <w:rPr>
        <w:rFonts w:hint="default"/>
        <w:lang w:val="en-US" w:eastAsia="en-US" w:bidi="ar-SA"/>
      </w:rPr>
    </w:lvl>
    <w:lvl w:ilvl="5" w:tplc="2B84E4A2">
      <w:numFmt w:val="bullet"/>
      <w:lvlText w:val="•"/>
      <w:lvlJc w:val="left"/>
      <w:pPr>
        <w:ind w:left="5320" w:hanging="361"/>
      </w:pPr>
      <w:rPr>
        <w:rFonts w:hint="default"/>
        <w:lang w:val="en-US" w:eastAsia="en-US" w:bidi="ar-SA"/>
      </w:rPr>
    </w:lvl>
    <w:lvl w:ilvl="6" w:tplc="DD2C6E7E">
      <w:numFmt w:val="bullet"/>
      <w:lvlText w:val="•"/>
      <w:lvlJc w:val="left"/>
      <w:pPr>
        <w:ind w:left="6244" w:hanging="361"/>
      </w:pPr>
      <w:rPr>
        <w:rFonts w:hint="default"/>
        <w:lang w:val="en-US" w:eastAsia="en-US" w:bidi="ar-SA"/>
      </w:rPr>
    </w:lvl>
    <w:lvl w:ilvl="7" w:tplc="76063A50">
      <w:numFmt w:val="bullet"/>
      <w:lvlText w:val="•"/>
      <w:lvlJc w:val="left"/>
      <w:pPr>
        <w:ind w:left="7168" w:hanging="361"/>
      </w:pPr>
      <w:rPr>
        <w:rFonts w:hint="default"/>
        <w:lang w:val="en-US" w:eastAsia="en-US" w:bidi="ar-SA"/>
      </w:rPr>
    </w:lvl>
    <w:lvl w:ilvl="8" w:tplc="6610E2B0">
      <w:numFmt w:val="bullet"/>
      <w:lvlText w:val="•"/>
      <w:lvlJc w:val="left"/>
      <w:pPr>
        <w:ind w:left="8092" w:hanging="361"/>
      </w:pPr>
      <w:rPr>
        <w:rFonts w:hint="default"/>
        <w:lang w:val="en-US" w:eastAsia="en-US" w:bidi="ar-SA"/>
      </w:rPr>
    </w:lvl>
  </w:abstractNum>
  <w:abstractNum w:abstractNumId="2" w15:restartNumberingAfterBreak="0">
    <w:nsid w:val="1FDB5C76"/>
    <w:multiLevelType w:val="hybridMultilevel"/>
    <w:tmpl w:val="F3AEEAE4"/>
    <w:lvl w:ilvl="0" w:tplc="BFDAAA90">
      <w:start w:val="1"/>
      <w:numFmt w:val="decimal"/>
      <w:lvlText w:val="%1."/>
      <w:lvlJc w:val="left"/>
      <w:pPr>
        <w:ind w:left="720" w:hanging="360"/>
      </w:pPr>
      <w:rPr>
        <w:rFonts w:ascii="Times New Roman" w:eastAsiaTheme="minorHAnsi" w:hAnsi="Times New Roman" w:cs="Times New Roman"/>
        <w:b w:val="0"/>
        <w:bCs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BD65BC4"/>
    <w:multiLevelType w:val="hybridMultilevel"/>
    <w:tmpl w:val="18C6D6C6"/>
    <w:lvl w:ilvl="0" w:tplc="4009000F">
      <w:start w:val="2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FE43277"/>
    <w:multiLevelType w:val="hybridMultilevel"/>
    <w:tmpl w:val="70F499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873929982">
    <w:abstractNumId w:val="2"/>
  </w:num>
  <w:num w:numId="2" w16cid:durableId="451245989">
    <w:abstractNumId w:val="3"/>
  </w:num>
  <w:num w:numId="3" w16cid:durableId="1106342494">
    <w:abstractNumId w:val="1"/>
  </w:num>
  <w:num w:numId="4" w16cid:durableId="593057389">
    <w:abstractNumId w:val="0"/>
  </w:num>
  <w:num w:numId="5" w16cid:durableId="10718046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FD7"/>
    <w:rsid w:val="00172F6B"/>
    <w:rsid w:val="0018386F"/>
    <w:rsid w:val="00187E93"/>
    <w:rsid w:val="00260CED"/>
    <w:rsid w:val="00333458"/>
    <w:rsid w:val="00512010"/>
    <w:rsid w:val="00571401"/>
    <w:rsid w:val="006500B6"/>
    <w:rsid w:val="00750E68"/>
    <w:rsid w:val="007B5FD7"/>
    <w:rsid w:val="00887AE3"/>
    <w:rsid w:val="00C27581"/>
    <w:rsid w:val="00D16E1A"/>
    <w:rsid w:val="00ED3F79"/>
    <w:rsid w:val="00F80CA3"/>
    <w:rsid w:val="00F81E0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5D046"/>
  <w15:docId w15:val="{41CA76E5-087B-4639-8997-CDAE3C0F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38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link w:val="Heading5Char"/>
    <w:uiPriority w:val="9"/>
    <w:unhideWhenUsed/>
    <w:qFormat/>
    <w:rsid w:val="00512010"/>
    <w:pPr>
      <w:widowControl w:val="0"/>
      <w:autoSpaceDE w:val="0"/>
      <w:autoSpaceDN w:val="0"/>
      <w:spacing w:after="0" w:line="240" w:lineRule="auto"/>
      <w:ind w:left="335"/>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5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FD7"/>
    <w:rPr>
      <w:rFonts w:ascii="Tahoma" w:hAnsi="Tahoma" w:cs="Tahoma"/>
      <w:sz w:val="16"/>
      <w:szCs w:val="16"/>
    </w:rPr>
  </w:style>
  <w:style w:type="character" w:styleId="Hyperlink">
    <w:name w:val="Hyperlink"/>
    <w:basedOn w:val="DefaultParagraphFont"/>
    <w:uiPriority w:val="99"/>
    <w:unhideWhenUsed/>
    <w:rsid w:val="007B5FD7"/>
    <w:rPr>
      <w:color w:val="0000FF" w:themeColor="hyperlink"/>
      <w:u w:val="single"/>
    </w:rPr>
  </w:style>
  <w:style w:type="paragraph" w:styleId="ListParagraph">
    <w:name w:val="List Paragraph"/>
    <w:basedOn w:val="Normal"/>
    <w:uiPriority w:val="1"/>
    <w:qFormat/>
    <w:rsid w:val="007B5FD7"/>
    <w:pPr>
      <w:ind w:left="720"/>
      <w:contextualSpacing/>
    </w:pPr>
  </w:style>
  <w:style w:type="character" w:styleId="SubtleEmphasis">
    <w:name w:val="Subtle Emphasis"/>
    <w:basedOn w:val="DefaultParagraphFont"/>
    <w:uiPriority w:val="19"/>
    <w:qFormat/>
    <w:rsid w:val="007B5FD7"/>
    <w:rPr>
      <w:i/>
      <w:iCs/>
      <w:color w:val="404040" w:themeColor="text1" w:themeTint="BF"/>
    </w:rPr>
  </w:style>
  <w:style w:type="paragraph" w:customStyle="1" w:styleId="TableParagraph">
    <w:name w:val="Table Paragraph"/>
    <w:basedOn w:val="Normal"/>
    <w:uiPriority w:val="1"/>
    <w:qFormat/>
    <w:rsid w:val="00ED3F79"/>
    <w:pPr>
      <w:widowControl w:val="0"/>
      <w:autoSpaceDE w:val="0"/>
      <w:autoSpaceDN w:val="0"/>
      <w:spacing w:after="0" w:line="240" w:lineRule="auto"/>
    </w:pPr>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sid w:val="006500B6"/>
    <w:rPr>
      <w:color w:val="605E5C"/>
      <w:shd w:val="clear" w:color="auto" w:fill="E1DFDD"/>
    </w:rPr>
  </w:style>
  <w:style w:type="paragraph" w:styleId="BodyText">
    <w:name w:val="Body Text"/>
    <w:basedOn w:val="Normal"/>
    <w:link w:val="BodyTextChar"/>
    <w:uiPriority w:val="1"/>
    <w:qFormat/>
    <w:rsid w:val="00C27581"/>
    <w:pPr>
      <w:widowControl w:val="0"/>
      <w:autoSpaceDE w:val="0"/>
      <w:autoSpaceDN w:val="0"/>
      <w:spacing w:after="0" w:line="240" w:lineRule="auto"/>
      <w:ind w:left="763"/>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C27581"/>
    <w:rPr>
      <w:rFonts w:ascii="Times New Roman" w:eastAsia="Times New Roman" w:hAnsi="Times New Roman" w:cs="Times New Roman"/>
      <w:sz w:val="20"/>
      <w:szCs w:val="20"/>
      <w:lang w:val="en-US"/>
    </w:rPr>
  </w:style>
  <w:style w:type="character" w:customStyle="1" w:styleId="Heading5Char">
    <w:name w:val="Heading 5 Char"/>
    <w:basedOn w:val="DefaultParagraphFont"/>
    <w:link w:val="Heading5"/>
    <w:uiPriority w:val="9"/>
    <w:rsid w:val="00512010"/>
    <w:rPr>
      <w:rFonts w:ascii="Times New Roman" w:eastAsia="Times New Roman" w:hAnsi="Times New Roman" w:cs="Times New Roman"/>
      <w:b/>
      <w:bCs/>
      <w:sz w:val="20"/>
      <w:szCs w:val="20"/>
      <w:lang w:val="en-US"/>
    </w:rPr>
  </w:style>
  <w:style w:type="character" w:customStyle="1" w:styleId="Heading1Char">
    <w:name w:val="Heading 1 Char"/>
    <w:basedOn w:val="DefaultParagraphFont"/>
    <w:link w:val="Heading1"/>
    <w:uiPriority w:val="9"/>
    <w:rsid w:val="0018386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searchgate.net/profile/Shankar-Muthukonda-Venkatakrishnan?_sg%5B0%5D=K1QNYi9Le2M2KJ9j45xgDlkiyc3-LaRpQqU6pgi7-jqacvk8Us19eTb7ZgChhnjihH7eC_I.A3AMkzDmNyFczm0kX9o1-KxjN-E6g04yrsFm0_Y72TiOV0njORwMVwUvxBnL0iK_Suiv239iP_1X99wObuoRfQ&amp;_sg%5B1%5D=JSsV6ufMMNXt9SGCEnGP05IYHqgTkzyldKfQftmywv3TZJkBX-qZO_sCpANY3uAZv8t3SnI.qOZHK6_Q1gSzIPwUbnMnh8EIOVlopeHSKV78OYdx5aUZgmaLkGrkfKrlxOhhpoEN9zA1AJv259zLFs21zplmFg" TargetMode="External"/><Relationship Id="rId18" Type="http://schemas.openxmlformats.org/officeDocument/2006/relationships/hyperlink" Target="https://www.sciencedirect.com/science/article/abs/pii/S0013935121005338" TargetMode="External"/><Relationship Id="rId26" Type="http://schemas.openxmlformats.org/officeDocument/2006/relationships/hyperlink" Target="https://www.sciencedirect.com/science/journal/00139351" TargetMode="External"/><Relationship Id="rId39" Type="http://schemas.openxmlformats.org/officeDocument/2006/relationships/hyperlink" Target="https://onlinelibrary.wiley.com/doi/book/10.1002/9781119509868" TargetMode="External"/><Relationship Id="rId21" Type="http://schemas.openxmlformats.org/officeDocument/2006/relationships/hyperlink" Target="https://www.sciencedirect.com/science/article/abs/pii/S0013935121005338" TargetMode="External"/><Relationship Id="rId34" Type="http://schemas.openxmlformats.org/officeDocument/2006/relationships/hyperlink" Target="https://www.researchgate.net/profile/Preethi_Vijayarengan?_sg%5B0%5D=CrG9rqODgT8X8xnqO3M0FluJgrih_7mBeo_ynFLi49yz6oDILDjHicpSDRwKXz1GGJg4Qj8.mVtoe2Y235oeyJUapbzvgNe9x8WzELm6lPyUeIUfS1-p-7zNvLqMgazM4seKIogUyAkQHhKAXO91FVAbdXo3rA&amp;_sg%5B1%5D=tC15NySqgrexL5qdUZREC0Nh5dzNaj_cgkT1Y97nWGHXLopsCHc2apDE3gtmlaPDzCbGU2s.jHvsMrJjTkSdXvbU2naeV3DX3V3KMRwu0vsLzHprdKbdMIImghE-IMvs-mwSDh0-rbUqpnSEKkhjl_jusxkj9Q" TargetMode="External"/><Relationship Id="rId42" Type="http://schemas.openxmlformats.org/officeDocument/2006/relationships/hyperlink" Target="https://www.researchgate.net/profile/Preethi_Vijayarengan" TargetMode="External"/><Relationship Id="rId7" Type="http://schemas.openxmlformats.org/officeDocument/2006/relationships/hyperlink" Target="http://dx.doi.org/10.1007/s10668-022-02157-1" TargetMode="External"/><Relationship Id="rId2" Type="http://schemas.openxmlformats.org/officeDocument/2006/relationships/styles" Target="styles.xml"/><Relationship Id="rId16" Type="http://schemas.openxmlformats.org/officeDocument/2006/relationships/hyperlink" Target="https://www.sciencedirect.com/science/article/abs/pii/S0013935121005338" TargetMode="External"/><Relationship Id="rId29" Type="http://schemas.openxmlformats.org/officeDocument/2006/relationships/hyperlink" Target="https://www.researchgate.net/profile/Sankar_Sekar2?_sg%5B0%5D=CrG9rqODgT8X8xnqO3M0FluJgrih_7mBeo_ynFLi49yz6oDILDjHicpSDRwKXz1GGJg4Qj8.mVtoe2Y235oeyJUapbzvgNe9x8WzELm6lPyUeIUfS1-p-7zNvLqMgazM4seKIogUyAkQHhKAXO91FVAbdXo3rA&amp;_sg%5B1%5D=tC15NySqgrexL5qdUZREC0Nh5dzNaj_cgkT1Y97nWGHXLopsCHc2apDE3gtmlaPDzCbGU2s.jHvsMrJjTkSdXvbU2naeV3DX3V3KMRwu0vsLzHprdKbdMIImghE-IMvs-mwSDh0-rbUqpnSEKkhjl_jusxkj9Q" TargetMode="External"/><Relationship Id="rId1" Type="http://schemas.openxmlformats.org/officeDocument/2006/relationships/numbering" Target="numbering.xml"/><Relationship Id="rId6" Type="http://schemas.openxmlformats.org/officeDocument/2006/relationships/hyperlink" Target="mailto:vpreethi@hindustanuniv.ac.in" TargetMode="External"/><Relationship Id="rId11" Type="http://schemas.openxmlformats.org/officeDocument/2006/relationships/hyperlink" Target="https://www.researchgate.net/scientific-contributions/Urupalli-Bhargav-2194512668?_sg%5B0%5D=K1QNYi9Le2M2KJ9j45xgDlkiyc3-LaRpQqU6pgi7-jqacvk8Us19eTb7ZgChhnjihH7eC_I.A3AMkzDmNyFczm0kX9o1-KxjN-E6g04yrsFm0_Y72TiOV0njORwMVwUvxBnL0iK_Suiv239iP_1X99wObuoRfQ&amp;_sg%5B1%5D=JSsV6ufMMNXt9SGCEnGP05IYHqgTkzyldKfQftmywv3TZJkBX-qZO_sCpANY3uAZv8t3SnI.qOZHK6_Q1gSzIPwUbnMnh8EIOVlopeHSKV78OYdx5aUZgmaLkGrkfKrlxOhhpoEN9zA1AJv259zLFs21zplmFg" TargetMode="External"/><Relationship Id="rId24" Type="http://schemas.openxmlformats.org/officeDocument/2006/relationships/hyperlink" Target="https://www.sciencedirect.com/science/article/abs/pii/S0013935121005338" TargetMode="External"/><Relationship Id="rId32" Type="http://schemas.openxmlformats.org/officeDocument/2006/relationships/hyperlink" Target="https://www.researchgate.net/profile/Sankar_Sekar2?_sg%5B0%5D=CrG9rqODgT8X8xnqO3M0FluJgrih_7mBeo_ynFLi49yz6oDILDjHicpSDRwKXz1GGJg4Qj8.mVtoe2Y235oeyJUapbzvgNe9x8WzELm6lPyUeIUfS1-p-7zNvLqMgazM4seKIogUyAkQHhKAXO91FVAbdXo3rA&amp;_sg%5B1%5D=tC15NySqgrexL5qdUZREC0Nh5dzNaj_cgkT1Y97nWGHXLopsCHc2apDE3gtmlaPDzCbGU2s.jHvsMrJjTkSdXvbU2naeV3DX3V3KMRwu0vsLzHprdKbdMIImghE-IMvs-mwSDh0-rbUqpnSEKkhjl_jusxkj9Q" TargetMode="External"/><Relationship Id="rId37" Type="http://schemas.openxmlformats.org/officeDocument/2006/relationships/hyperlink" Target="https://www.researchgate.net/profile/Preethi_Vijayarengan?_sg%5B0%5D=-jDIQ3RMS4EK9DrOMxLRBIAx0z31KIi3JcpWK-VF0JdYr2o5MxNdsJlqB_8KExksBWSpjrM.8q-u_OFAWJAQLz3G8MqOricndVGlMD_9EuAayR2oLMjpFstw6KEsqwdFIgfGct5WVL-2eIhmHy3JuAQMrTLjWg&amp;_sg%5B1%5D=Ujxw0DqJp2vrUGyZXzeeMrMDElO6t7UBzcFydNXPM0ASCMbX1TAc0Pw20AChfqMf1NA-b9g.z7QQh17pfgZCyeLbmhTtQJSNfQtDtwpN83a6Yjo7MU4voKYtn0elZsR6t1zcigNGDFWUU4TkSzb-qYLxq0_pxA" TargetMode="External"/><Relationship Id="rId40" Type="http://schemas.openxmlformats.org/officeDocument/2006/relationships/hyperlink" Target="https://onlinelibrary.wiley.com/doi/book/10.1002/9781119509868"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sciencedirect.com/science/article/abs/pii/S0013935121005338" TargetMode="External"/><Relationship Id="rId23" Type="http://schemas.openxmlformats.org/officeDocument/2006/relationships/hyperlink" Target="https://www.sciencedirect.com/science/article/abs/pii/S0013935121005338" TargetMode="External"/><Relationship Id="rId28" Type="http://schemas.openxmlformats.org/officeDocument/2006/relationships/hyperlink" Target="https://doi.org/10.1016/j.matpr.2021.01.535" TargetMode="External"/><Relationship Id="rId36" Type="http://schemas.openxmlformats.org/officeDocument/2006/relationships/hyperlink" Target="https://www.researchgate.net/scientific-contributions/V-T-Neelmudiyon-2180751378?_sg%5B0%5D=-jDIQ3RMS4EK9DrOMxLRBIAx0z31KIi3JcpWK-VF0JdYr2o5MxNdsJlqB_8KExksBWSpjrM.8q-u_OFAWJAQLz3G8MqOricndVGlMD_9EuAayR2oLMjpFstw6KEsqwdFIgfGct5WVL-2eIhmHy3JuAQMrTLjWg&amp;_sg%5B1%5D=Ujxw0DqJp2vrUGyZXzeeMrMDElO6t7UBzcFydNXPM0ASCMbX1TAc0Pw20AChfqMf1NA-b9g.z7QQh17pfgZCyeLbmhTtQJSNfQtDtwpN83a6Yjo7MU4voKYtn0elZsR6t1zcigNGDFWUU4TkSzb-qYLxq0_pxA" TargetMode="External"/><Relationship Id="rId10" Type="http://schemas.openxmlformats.org/officeDocument/2006/relationships/hyperlink" Target="https://www.researchgate.net/profile/Preethi-Vijayarengan?_sg%5B0%5D=K1QNYi9Le2M2KJ9j45xgDlkiyc3-LaRpQqU6pgi7-jqacvk8Us19eTb7ZgChhnjihH7eC_I.A3AMkzDmNyFczm0kX9o1-KxjN-E6g04yrsFm0_Y72TiOV0njORwMVwUvxBnL0iK_Suiv239iP_1X99wObuoRfQ&amp;_sg%5B1%5D=JSsV6ufMMNXt9SGCEnGP05IYHqgTkzyldKfQftmywv3TZJkBX-qZO_sCpANY3uAZv8t3SnI.qOZHK6_Q1gSzIPwUbnMnh8EIOVlopeHSKV78OYdx5aUZgmaLkGrkfKrlxOhhpoEN9zA1AJv259zLFs21zplmFg" TargetMode="External"/><Relationship Id="rId19" Type="http://schemas.openxmlformats.org/officeDocument/2006/relationships/hyperlink" Target="https://www.sciencedirect.com/science/article/abs/pii/S0013935121005338" TargetMode="External"/><Relationship Id="rId31" Type="http://schemas.openxmlformats.org/officeDocument/2006/relationships/hyperlink" Target="https://www.researchgate.net/profile/Preethi_Vijayarengan?_sg%5B0%5D=CrG9rqODgT8X8xnqO3M0FluJgrih_7mBeo_ynFLi49yz6oDILDjHicpSDRwKXz1GGJg4Qj8.mVtoe2Y235oeyJUapbzvgNe9x8WzELm6lPyUeIUfS1-p-7zNvLqMgazM4seKIogUyAkQHhKAXO91FVAbdXo3rA&amp;_sg%5B1%5D=tC15NySqgrexL5qdUZREC0Nh5dzNaj_cgkT1Y97nWGHXLopsCHc2apDE3gtmlaPDzCbGU2s.jHvsMrJjTkSdXvbU2naeV3DX3V3KMRwu0vsLzHprdKbdMIImghE-IMvs-mwSDh0-rbUqpnSEKkhjl_jusxkj9Q" TargetMode="External"/><Relationship Id="rId44" Type="http://schemas.openxmlformats.org/officeDocument/2006/relationships/hyperlink" Target="https://scholar.google.com/citations?user=sHrdgC0AAAAJ&amp;hl=en&amp;authuser=1" TargetMode="External"/><Relationship Id="rId4" Type="http://schemas.openxmlformats.org/officeDocument/2006/relationships/webSettings" Target="webSettings.xml"/><Relationship Id="rId9" Type="http://schemas.openxmlformats.org/officeDocument/2006/relationships/hyperlink" Target="https://www.researchgate.net/profile/V-Rao-8?_sg%5B0%5D=K1QNYi9Le2M2KJ9j45xgDlkiyc3-LaRpQqU6pgi7-jqacvk8Us19eTb7ZgChhnjihH7eC_I.A3AMkzDmNyFczm0kX9o1-KxjN-E6g04yrsFm0_Y72TiOV0njORwMVwUvxBnL0iK_Suiv239iP_1X99wObuoRfQ&amp;_sg%5B1%5D=JSsV6ufMMNXt9SGCEnGP05IYHqgTkzyldKfQftmywv3TZJkBX-qZO_sCpANY3uAZv8t3SnI.qOZHK6_Q1gSzIPwUbnMnh8EIOVlopeHSKV78OYdx5aUZgmaLkGrkfKrlxOhhpoEN9zA1AJv259zLFs21zplmFg" TargetMode="External"/><Relationship Id="rId14" Type="http://schemas.openxmlformats.org/officeDocument/2006/relationships/hyperlink" Target="http://dx.doi.org/10.1016/j.envres.2021.111323" TargetMode="External"/><Relationship Id="rId22" Type="http://schemas.openxmlformats.org/officeDocument/2006/relationships/hyperlink" Target="https://www.sciencedirect.com/science/article/abs/pii/S0013935121005338" TargetMode="External"/><Relationship Id="rId27" Type="http://schemas.openxmlformats.org/officeDocument/2006/relationships/hyperlink" Target="https://doi.org/10.1016/j.matpr.2021.04.542" TargetMode="External"/><Relationship Id="rId30" Type="http://schemas.openxmlformats.org/officeDocument/2006/relationships/hyperlink" Target="https://www.researchgate.net/scientific-contributions/72015589-Sejoon-Lee?_sg%5B0%5D=CrG9rqODgT8X8xnqO3M0FluJgrih_7mBeo_ynFLi49yz6oDILDjHicpSDRwKXz1GGJg4Qj8.mVtoe2Y235oeyJUapbzvgNe9x8WzELm6lPyUeIUfS1-p-7zNvLqMgazM4seKIogUyAkQHhKAXO91FVAbdXo3rA&amp;_sg%5B1%5D=tC15NySqgrexL5qdUZREC0Nh5dzNaj_cgkT1Y97nWGHXLopsCHc2apDE3gtmlaPDzCbGU2s.jHvsMrJjTkSdXvbU2naeV3DX3V3KMRwu0vsLzHprdKbdMIImghE-IMvs-mwSDh0-rbUqpnSEKkhjl_jusxkj9Q" TargetMode="External"/><Relationship Id="rId35" Type="http://schemas.openxmlformats.org/officeDocument/2006/relationships/hyperlink" Target="https://www.researchgate.net/deref/http%3A%2F%2Fdx.doi.org%2F10.1007%2Fs11356-020-10048-z?_sg%5B0%5D=S1-Wd6SBFOMf6zqaNuFWuKWgC5dV2-XuZ7OW7FxflNSmYgN9TeDnAOsjZSQd-1p0gCj-4wvO1_xbL0yunRsry9R2sQ.jTcem5iI9UuY3KetQg0W9OKv8Y8PYgftUMIQOQv3PS8XktyhnLZ-nEVrTL84x_-EIy4KZNfdvFoxvjPxus90tg" TargetMode="External"/><Relationship Id="rId43" Type="http://schemas.openxmlformats.org/officeDocument/2006/relationships/hyperlink" Target="https://www.linkedin.com/in/preethi-v-30264353/" TargetMode="External"/><Relationship Id="rId8" Type="http://schemas.openxmlformats.org/officeDocument/2006/relationships/hyperlink" Target="https://doi.org/10.1016/j.ijhydene.2022.04.076" TargetMode="External"/><Relationship Id="rId3" Type="http://schemas.openxmlformats.org/officeDocument/2006/relationships/settings" Target="settings.xml"/><Relationship Id="rId12" Type="http://schemas.openxmlformats.org/officeDocument/2006/relationships/hyperlink" Target="https://www.researchgate.net/profile/Shankar-Muthukonda-Venkatakrishnan?_sg%5B0%5D=K1QNYi9Le2M2KJ9j45xgDlkiyc3-LaRpQqU6pgi7-jqacvk8Us19eTb7ZgChhnjihH7eC_I.A3AMkzDmNyFczm0kX9o1-KxjN-E6g04yrsFm0_Y72TiOV0njORwMVwUvxBnL0iK_Suiv239iP_1X99wObuoRfQ&amp;_sg%5B1%5D=JSsV6ufMMNXt9SGCEnGP05IYHqgTkzyldKfQftmywv3TZJkBX-qZO_sCpANY3uAZv8t3SnI.qOZHK6_Q1gSzIPwUbnMnh8EIOVlopeHSKV78OYdx5aUZgmaLkGrkfKrlxOhhpoEN9zA1AJv259zLFs21zplmFg" TargetMode="External"/><Relationship Id="rId17" Type="http://schemas.openxmlformats.org/officeDocument/2006/relationships/hyperlink" Target="https://www.sciencedirect.com/science/article/abs/pii/S0013935121005338" TargetMode="External"/><Relationship Id="rId25" Type="http://schemas.openxmlformats.org/officeDocument/2006/relationships/hyperlink" Target="https://www.sciencedirect.com/science/article/abs/pii/S0013935121005338" TargetMode="External"/><Relationship Id="rId33" Type="http://schemas.openxmlformats.org/officeDocument/2006/relationships/hyperlink" Target="https://www.researchgate.net/scientific-contributions/72015589-Sejoon-Lee?_sg%5B0%5D=CrG9rqODgT8X8xnqO3M0FluJgrih_7mBeo_ynFLi49yz6oDILDjHicpSDRwKXz1GGJg4Qj8.mVtoe2Y235oeyJUapbzvgNe9x8WzELm6lPyUeIUfS1-p-7zNvLqMgazM4seKIogUyAkQHhKAXO91FVAbdXo3rA&amp;_sg%5B1%5D=tC15NySqgrexL5qdUZREC0Nh5dzNaj_cgkT1Y97nWGHXLopsCHc2apDE3gtmlaPDzCbGU2s.jHvsMrJjTkSdXvbU2naeV3DX3V3KMRwu0vsLzHprdKbdMIImghE-IMvs-mwSDh0-rbUqpnSEKkhjl_jusxkj9Q" TargetMode="External"/><Relationship Id="rId38" Type="http://schemas.openxmlformats.org/officeDocument/2006/relationships/hyperlink" Target="https://www.researchgate.net/scientific-contributions/2180751603-SGovindarajan?_sg%5B0%5D=-jDIQ3RMS4EK9DrOMxLRBIAx0z31KIi3JcpWK-VF0JdYr2o5MxNdsJlqB_8KExksBWSpjrM.8q-u_OFAWJAQLz3G8MqOricndVGlMD_9EuAayR2oLMjpFstw6KEsqwdFIgfGct5WVL-2eIhmHy3JuAQMrTLjWg&amp;_sg%5B1%5D=Ujxw0DqJp2vrUGyZXzeeMrMDElO6t7UBzcFydNXPM0ASCMbX1TAc0Pw20AChfqMf1NA-b9g.z7QQh17pfgZCyeLbmhTtQJSNfQtDtwpN83a6Yjo7MU4voKYtn0elZsR6t1zcigNGDFWUU4TkSzb-qYLxq0_pxA" TargetMode="External"/><Relationship Id="rId46" Type="http://schemas.openxmlformats.org/officeDocument/2006/relationships/theme" Target="theme/theme1.xml"/><Relationship Id="rId20" Type="http://schemas.openxmlformats.org/officeDocument/2006/relationships/hyperlink" Target="https://www.sciencedirect.com/science/article/abs/pii/S0013935121005338" TargetMode="External"/><Relationship Id="rId41" Type="http://schemas.openxmlformats.org/officeDocument/2006/relationships/hyperlink" Target="https://doi.org/10.1002/9781119509868.ch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3359</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preethi V</cp:lastModifiedBy>
  <cp:revision>9</cp:revision>
  <dcterms:created xsi:type="dcterms:W3CDTF">2020-10-05T15:32:00Z</dcterms:created>
  <dcterms:modified xsi:type="dcterms:W3CDTF">2023-02-14T05:28:00Z</dcterms:modified>
</cp:coreProperties>
</file>