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C2" w:rsidRDefault="00664350">
      <w:pPr>
        <w:pStyle w:val="BodyText"/>
        <w:spacing w:before="38" w:line="256" w:lineRule="auto"/>
        <w:ind w:left="2760"/>
      </w:pPr>
      <w:bookmarkStart w:id="0" w:name="_GoBack"/>
      <w:bookmarkEnd w:id="0"/>
      <w:r>
        <w:t>HINDUSTAN INSTITUTE OF TECHNOLOGY &amp; SCIENCE DEPARTMENT OF CIVIL ENGINEERING</w:t>
      </w:r>
    </w:p>
    <w:p w:rsidR="00002FC2" w:rsidRDefault="00664350">
      <w:pPr>
        <w:pStyle w:val="BodyText"/>
        <w:spacing w:line="230" w:lineRule="exact"/>
        <w:ind w:left="2722"/>
      </w:pPr>
      <w:r>
        <w:t>PATENTS DETAILS</w:t>
      </w:r>
    </w:p>
    <w:p w:rsidR="00002FC2" w:rsidRDefault="00002FC2">
      <w:pPr>
        <w:pStyle w:val="BodyText"/>
        <w:spacing w:before="5" w:after="1"/>
        <w:ind w:right="0"/>
        <w:jc w:val="left"/>
        <w:rPr>
          <w:sz w:val="16"/>
        </w:rPr>
      </w:pPr>
    </w:p>
    <w:tbl>
      <w:tblPr>
        <w:tblW w:w="10490" w:type="dxa"/>
        <w:tblInd w:w="-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2552"/>
        <w:gridCol w:w="3827"/>
        <w:gridCol w:w="1417"/>
        <w:gridCol w:w="1276"/>
      </w:tblGrid>
      <w:tr w:rsidR="00002FC2" w:rsidTr="001A096C">
        <w:trPr>
          <w:trHeight w:val="563"/>
        </w:trPr>
        <w:tc>
          <w:tcPr>
            <w:tcW w:w="567" w:type="dxa"/>
            <w:tcBorders>
              <w:right w:val="single" w:sz="6" w:space="0" w:color="000000"/>
            </w:tcBorders>
          </w:tcPr>
          <w:p w:rsidR="00002FC2" w:rsidRPr="008023D8" w:rsidRDefault="00664350">
            <w:pPr>
              <w:pStyle w:val="TableParagraph"/>
              <w:spacing w:before="91"/>
              <w:ind w:left="167"/>
              <w:rPr>
                <w:b/>
                <w:sz w:val="16"/>
              </w:rPr>
            </w:pPr>
            <w:r w:rsidRPr="008023D8">
              <w:rPr>
                <w:b/>
                <w:sz w:val="16"/>
              </w:rPr>
              <w:t>S.</w:t>
            </w:r>
          </w:p>
          <w:p w:rsidR="00002FC2" w:rsidRPr="008023D8" w:rsidRDefault="00664350">
            <w:pPr>
              <w:pStyle w:val="TableParagraph"/>
              <w:spacing w:before="22"/>
              <w:ind w:left="112"/>
              <w:rPr>
                <w:b/>
                <w:sz w:val="16"/>
              </w:rPr>
            </w:pPr>
            <w:r w:rsidRPr="008023D8">
              <w:rPr>
                <w:b/>
                <w:sz w:val="16"/>
              </w:rPr>
              <w:t>No.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2FC2" w:rsidRPr="008023D8" w:rsidRDefault="00664350">
            <w:pPr>
              <w:pStyle w:val="TableParagraph"/>
              <w:spacing w:before="91" w:line="268" w:lineRule="auto"/>
              <w:ind w:left="196" w:right="165" w:firstLine="26"/>
              <w:rPr>
                <w:b/>
                <w:sz w:val="16"/>
              </w:rPr>
            </w:pPr>
            <w:r w:rsidRPr="008023D8">
              <w:rPr>
                <w:b/>
                <w:sz w:val="16"/>
              </w:rPr>
              <w:t>Year / Month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002FC2" w:rsidRPr="008023D8" w:rsidRDefault="00002FC2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002FC2" w:rsidRPr="008023D8" w:rsidRDefault="00664350">
            <w:pPr>
              <w:pStyle w:val="TableParagraph"/>
              <w:ind w:left="62"/>
              <w:rPr>
                <w:b/>
                <w:sz w:val="16"/>
              </w:rPr>
            </w:pPr>
            <w:r w:rsidRPr="008023D8">
              <w:rPr>
                <w:b/>
                <w:sz w:val="16"/>
              </w:rPr>
              <w:t>Name of the Faculty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2FC2" w:rsidRPr="008023D8" w:rsidRDefault="00002FC2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002FC2" w:rsidRPr="008023D8" w:rsidRDefault="00664350">
            <w:pPr>
              <w:pStyle w:val="TableParagraph"/>
              <w:ind w:left="1564" w:right="1536"/>
              <w:jc w:val="center"/>
              <w:rPr>
                <w:b/>
                <w:sz w:val="16"/>
              </w:rPr>
            </w:pPr>
            <w:r w:rsidRPr="008023D8">
              <w:rPr>
                <w:b/>
                <w:sz w:val="16"/>
              </w:rPr>
              <w:t>Title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2FC2" w:rsidRPr="008023D8" w:rsidRDefault="00664350">
            <w:pPr>
              <w:pStyle w:val="TableParagraph"/>
              <w:spacing w:before="91" w:line="268" w:lineRule="auto"/>
              <w:ind w:left="603" w:hanging="504"/>
              <w:rPr>
                <w:b/>
                <w:sz w:val="16"/>
              </w:rPr>
            </w:pPr>
            <w:r w:rsidRPr="008023D8">
              <w:rPr>
                <w:b/>
                <w:sz w:val="16"/>
              </w:rPr>
              <w:t>Application No. &amp; Date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002FC2" w:rsidRPr="008023D8" w:rsidRDefault="00002FC2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002FC2" w:rsidRPr="008023D8" w:rsidRDefault="00664350">
            <w:pPr>
              <w:pStyle w:val="TableParagraph"/>
              <w:ind w:left="410"/>
              <w:rPr>
                <w:b/>
                <w:sz w:val="16"/>
              </w:rPr>
            </w:pPr>
            <w:r w:rsidRPr="008023D8">
              <w:rPr>
                <w:b/>
                <w:sz w:val="16"/>
              </w:rPr>
              <w:t>Status</w:t>
            </w:r>
          </w:p>
        </w:tc>
      </w:tr>
      <w:tr w:rsidR="008023D8" w:rsidRPr="008023D8" w:rsidTr="001A096C">
        <w:trPr>
          <w:trHeight w:val="563"/>
        </w:trPr>
        <w:tc>
          <w:tcPr>
            <w:tcW w:w="567" w:type="dxa"/>
            <w:tcBorders>
              <w:right w:val="single" w:sz="6" w:space="0" w:color="000000"/>
            </w:tcBorders>
          </w:tcPr>
          <w:p w:rsidR="008023D8" w:rsidRPr="008023D8" w:rsidRDefault="008023D8">
            <w:pPr>
              <w:pStyle w:val="TableParagraph"/>
              <w:spacing w:before="91"/>
              <w:ind w:left="167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8023D8" w:rsidRPr="008023D8" w:rsidRDefault="008023D8">
            <w:pPr>
              <w:pStyle w:val="TableParagraph"/>
              <w:spacing w:before="91" w:line="268" w:lineRule="auto"/>
              <w:ind w:left="196" w:right="165" w:firstLine="26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>2020</w:t>
            </w:r>
          </w:p>
          <w:p w:rsidR="008023D8" w:rsidRPr="008023D8" w:rsidRDefault="008023D8">
            <w:pPr>
              <w:pStyle w:val="TableParagraph"/>
              <w:spacing w:before="91" w:line="268" w:lineRule="auto"/>
              <w:ind w:left="196" w:right="165" w:firstLine="26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>Nov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8023D8" w:rsidRPr="008023D8" w:rsidRDefault="008023D8">
            <w:pPr>
              <w:pStyle w:val="TableParagraph"/>
              <w:spacing w:before="11"/>
              <w:rPr>
                <w:sz w:val="16"/>
                <w:szCs w:val="16"/>
              </w:rPr>
            </w:pPr>
            <w:proofErr w:type="spellStart"/>
            <w:r w:rsidRPr="008023D8">
              <w:rPr>
                <w:sz w:val="16"/>
                <w:szCs w:val="16"/>
              </w:rPr>
              <w:t>V.Elango</w:t>
            </w:r>
            <w:proofErr w:type="spellEnd"/>
            <w:r w:rsidRPr="008023D8">
              <w:rPr>
                <w:sz w:val="16"/>
                <w:szCs w:val="16"/>
              </w:rPr>
              <w:t xml:space="preserve">, M. </w:t>
            </w:r>
            <w:proofErr w:type="spellStart"/>
            <w:r w:rsidRPr="008023D8">
              <w:rPr>
                <w:sz w:val="16"/>
                <w:szCs w:val="16"/>
              </w:rPr>
              <w:t>Vetrivel</w:t>
            </w:r>
            <w:proofErr w:type="spellEnd"/>
            <w:r w:rsidRPr="008023D8">
              <w:rPr>
                <w:sz w:val="16"/>
                <w:szCs w:val="16"/>
              </w:rPr>
              <w:t xml:space="preserve"> </w:t>
            </w:r>
            <w:proofErr w:type="spellStart"/>
            <w:r w:rsidRPr="008023D8">
              <w:rPr>
                <w:sz w:val="16"/>
                <w:szCs w:val="16"/>
              </w:rPr>
              <w:t>Sezhian</w:t>
            </w:r>
            <w:proofErr w:type="spellEnd"/>
            <w:r w:rsidRPr="008023D8">
              <w:rPr>
                <w:sz w:val="16"/>
                <w:szCs w:val="16"/>
              </w:rPr>
              <w:t xml:space="preserve">, R. </w:t>
            </w:r>
            <w:proofErr w:type="spellStart"/>
            <w:r w:rsidRPr="008023D8">
              <w:rPr>
                <w:sz w:val="16"/>
                <w:szCs w:val="16"/>
              </w:rPr>
              <w:t>Ramdoss</w:t>
            </w:r>
            <w:proofErr w:type="spellEnd"/>
            <w:r w:rsidRPr="008023D8">
              <w:rPr>
                <w:sz w:val="16"/>
                <w:szCs w:val="16"/>
              </w:rPr>
              <w:t xml:space="preserve">, G. </w:t>
            </w:r>
            <w:proofErr w:type="spellStart"/>
            <w:r w:rsidRPr="008023D8">
              <w:rPr>
                <w:sz w:val="16"/>
                <w:szCs w:val="16"/>
              </w:rPr>
              <w:t>Chakravarthi</w:t>
            </w:r>
            <w:proofErr w:type="spellEnd"/>
            <w:r w:rsidRPr="008023D8">
              <w:rPr>
                <w:sz w:val="16"/>
                <w:szCs w:val="16"/>
              </w:rPr>
              <w:t xml:space="preserve">, R. </w:t>
            </w:r>
            <w:proofErr w:type="spellStart"/>
            <w:r w:rsidRPr="008023D8">
              <w:rPr>
                <w:sz w:val="16"/>
                <w:szCs w:val="16"/>
              </w:rPr>
              <w:t>Sarweswaran</w:t>
            </w:r>
            <w:proofErr w:type="spellEnd"/>
            <w:r w:rsidRPr="008023D8">
              <w:rPr>
                <w:sz w:val="16"/>
                <w:szCs w:val="16"/>
              </w:rPr>
              <w:t xml:space="preserve">, </w:t>
            </w:r>
            <w:proofErr w:type="spellStart"/>
            <w:r w:rsidRPr="008023D8">
              <w:rPr>
                <w:sz w:val="16"/>
                <w:szCs w:val="16"/>
              </w:rPr>
              <w:t>Prabhu</w:t>
            </w:r>
            <w:proofErr w:type="spellEnd"/>
            <w:r w:rsidRPr="008023D8">
              <w:rPr>
                <w:sz w:val="16"/>
                <w:szCs w:val="16"/>
              </w:rPr>
              <w:t xml:space="preserve"> V., P.S. </w:t>
            </w:r>
            <w:proofErr w:type="spellStart"/>
            <w:r w:rsidRPr="008023D8">
              <w:rPr>
                <w:sz w:val="16"/>
                <w:szCs w:val="16"/>
              </w:rPr>
              <w:t>Arshi</w:t>
            </w:r>
            <w:proofErr w:type="spellEnd"/>
            <w:r w:rsidRPr="008023D8">
              <w:rPr>
                <w:sz w:val="16"/>
                <w:szCs w:val="16"/>
              </w:rPr>
              <w:t xml:space="preserve"> </w:t>
            </w:r>
            <w:proofErr w:type="spellStart"/>
            <w:r w:rsidRPr="008023D8">
              <w:rPr>
                <w:sz w:val="16"/>
                <w:szCs w:val="16"/>
              </w:rPr>
              <w:t>Banu</w:t>
            </w:r>
            <w:proofErr w:type="spellEnd"/>
            <w:r w:rsidRPr="008023D8">
              <w:rPr>
                <w:sz w:val="16"/>
                <w:szCs w:val="16"/>
              </w:rPr>
              <w:t xml:space="preserve">, Mr. </w:t>
            </w:r>
            <w:proofErr w:type="spellStart"/>
            <w:r w:rsidRPr="008023D8">
              <w:rPr>
                <w:sz w:val="16"/>
                <w:szCs w:val="16"/>
              </w:rPr>
              <w:t>Sathish</w:t>
            </w:r>
            <w:proofErr w:type="spellEnd"/>
            <w:r w:rsidRPr="008023D8">
              <w:rPr>
                <w:sz w:val="16"/>
                <w:szCs w:val="16"/>
              </w:rPr>
              <w:t xml:space="preserve"> S., A. </w:t>
            </w:r>
            <w:proofErr w:type="spellStart"/>
            <w:r w:rsidRPr="008023D8">
              <w:rPr>
                <w:sz w:val="16"/>
                <w:szCs w:val="16"/>
              </w:rPr>
              <w:t>Arun</w:t>
            </w:r>
            <w:proofErr w:type="spellEnd"/>
            <w:r w:rsidRPr="008023D8">
              <w:rPr>
                <w:sz w:val="16"/>
                <w:szCs w:val="16"/>
              </w:rPr>
              <w:t xml:space="preserve"> Raja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8023D8" w:rsidRPr="008023D8" w:rsidRDefault="008023D8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>Sewage Treatment System using Pyrolysis process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8023D8" w:rsidRPr="008023D8" w:rsidRDefault="008023D8">
            <w:pPr>
              <w:pStyle w:val="TableParagraph"/>
              <w:spacing w:before="91" w:line="268" w:lineRule="auto"/>
              <w:ind w:left="603" w:hanging="504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>202041050416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8023D8" w:rsidRPr="008023D8" w:rsidRDefault="008023D8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 xml:space="preserve">        Filed</w:t>
            </w:r>
          </w:p>
        </w:tc>
      </w:tr>
      <w:tr w:rsidR="004A6FEF" w:rsidTr="001A096C">
        <w:trPr>
          <w:trHeight w:val="563"/>
        </w:trPr>
        <w:tc>
          <w:tcPr>
            <w:tcW w:w="567" w:type="dxa"/>
            <w:tcBorders>
              <w:right w:val="single" w:sz="6" w:space="0" w:color="000000"/>
            </w:tcBorders>
          </w:tcPr>
          <w:p w:rsidR="004A6FEF" w:rsidRPr="008023D8" w:rsidRDefault="008023D8">
            <w:pPr>
              <w:pStyle w:val="TableParagraph"/>
              <w:spacing w:before="91"/>
              <w:ind w:left="167"/>
              <w:rPr>
                <w:sz w:val="16"/>
              </w:rPr>
            </w:pPr>
            <w:r w:rsidRPr="008023D8">
              <w:rPr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4A6FEF" w:rsidRPr="008023D8" w:rsidRDefault="004A6FEF" w:rsidP="001B4313">
            <w:pPr>
              <w:pStyle w:val="TableParagraph"/>
              <w:spacing w:before="103"/>
              <w:ind w:left="261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>2020</w:t>
            </w:r>
          </w:p>
          <w:p w:rsidR="004A6FEF" w:rsidRPr="008023D8" w:rsidRDefault="004A6FEF" w:rsidP="001B4313">
            <w:pPr>
              <w:pStyle w:val="TableParagraph"/>
              <w:spacing w:before="103"/>
              <w:ind w:left="261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>July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4A6FEF" w:rsidRPr="008023D8" w:rsidRDefault="004A6FEF" w:rsidP="001B4313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 xml:space="preserve"> </w:t>
            </w:r>
          </w:p>
          <w:p w:rsidR="004A6FEF" w:rsidRPr="008023D8" w:rsidRDefault="004A6FEF" w:rsidP="001B4313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 xml:space="preserve">Dr. V. </w:t>
            </w:r>
            <w:proofErr w:type="spellStart"/>
            <w:r w:rsidRPr="008023D8">
              <w:rPr>
                <w:sz w:val="16"/>
                <w:szCs w:val="16"/>
              </w:rPr>
              <w:t>Preethi</w:t>
            </w:r>
            <w:proofErr w:type="spellEnd"/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4A6FEF" w:rsidRPr="008023D8" w:rsidRDefault="004A6FEF" w:rsidP="001B4313">
            <w:pPr>
              <w:pStyle w:val="TableParagraph"/>
              <w:spacing w:before="103" w:line="264" w:lineRule="auto"/>
              <w:ind w:left="39" w:right="34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 xml:space="preserve">Bench-Scale Trapezoidal </w:t>
            </w:r>
            <w:proofErr w:type="spellStart"/>
            <w:r w:rsidRPr="008023D8">
              <w:rPr>
                <w:sz w:val="16"/>
                <w:szCs w:val="16"/>
              </w:rPr>
              <w:t>Sono-photocatalytic</w:t>
            </w:r>
            <w:proofErr w:type="spellEnd"/>
            <w:r w:rsidRPr="008023D8">
              <w:rPr>
                <w:sz w:val="16"/>
                <w:szCs w:val="16"/>
              </w:rPr>
              <w:t xml:space="preserve"> reactor for Hydrogen production using </w:t>
            </w:r>
            <w:proofErr w:type="spellStart"/>
            <w:r w:rsidRPr="008023D8">
              <w:rPr>
                <w:sz w:val="16"/>
                <w:szCs w:val="16"/>
              </w:rPr>
              <w:t>CdZnS</w:t>
            </w:r>
            <w:proofErr w:type="spellEnd"/>
            <w:r w:rsidRPr="008023D8">
              <w:rPr>
                <w:sz w:val="16"/>
                <w:szCs w:val="16"/>
              </w:rPr>
              <w:t xml:space="preserve"> coated iron oxide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4A6FEF" w:rsidRPr="008023D8" w:rsidRDefault="004A6FEF" w:rsidP="001B4313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4A6FEF" w:rsidRPr="008023D8" w:rsidRDefault="004A6FEF" w:rsidP="001B4313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>201941027805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4A6FEF" w:rsidRPr="008023D8" w:rsidRDefault="004A6FEF" w:rsidP="001B4313">
            <w:pPr>
              <w:pStyle w:val="TableParagraph"/>
              <w:spacing w:before="103" w:line="264" w:lineRule="auto"/>
              <w:ind w:left="249" w:firstLine="24"/>
              <w:rPr>
                <w:sz w:val="16"/>
                <w:szCs w:val="16"/>
              </w:rPr>
            </w:pPr>
            <w:r w:rsidRPr="008023D8">
              <w:rPr>
                <w:sz w:val="16"/>
                <w:szCs w:val="16"/>
              </w:rPr>
              <w:t>Filed</w:t>
            </w:r>
          </w:p>
        </w:tc>
      </w:tr>
      <w:tr w:rsidR="004A6FEF" w:rsidTr="001A096C">
        <w:trPr>
          <w:trHeight w:val="678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4A6FEF" w:rsidRDefault="008023D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45"/>
              <w:ind w:left="261"/>
              <w:rPr>
                <w:sz w:val="16"/>
              </w:rPr>
            </w:pPr>
            <w:r>
              <w:rPr>
                <w:sz w:val="16"/>
              </w:rPr>
              <w:t>2019</w:t>
            </w:r>
          </w:p>
          <w:p w:rsidR="004A6FEF" w:rsidRDefault="004A6FEF">
            <w:pPr>
              <w:pStyle w:val="TableParagraph"/>
              <w:spacing w:before="18"/>
              <w:ind w:left="300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4A6FEF" w:rsidRDefault="004A6FE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 xml:space="preserve">Mr. P. </w:t>
            </w:r>
            <w:proofErr w:type="spellStart"/>
            <w:r>
              <w:rPr>
                <w:sz w:val="16"/>
              </w:rPr>
              <w:t>Ravikumar</w:t>
            </w:r>
            <w:proofErr w:type="spellEnd"/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45"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 xml:space="preserve">Polyester Resin Mortar Flooring Tile Using various Fine Aggregates and </w:t>
            </w:r>
            <w:proofErr w:type="spellStart"/>
            <w:r>
              <w:rPr>
                <w:sz w:val="16"/>
              </w:rPr>
              <w:t>Microfillers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4A6FEF" w:rsidRDefault="004A6FE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3422/CHE/2014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4A6FEF" w:rsidRDefault="004A6FEF"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Granted</w:t>
            </w:r>
          </w:p>
        </w:tc>
      </w:tr>
      <w:tr w:rsidR="004A6FEF" w:rsidTr="001A096C">
        <w:trPr>
          <w:trHeight w:val="6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A6FEF" w:rsidRDefault="008023D8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3"/>
              <w:ind w:left="261"/>
              <w:rPr>
                <w:sz w:val="16"/>
              </w:rPr>
            </w:pPr>
            <w:r>
              <w:rPr>
                <w:sz w:val="16"/>
              </w:rPr>
              <w:t>2019</w:t>
            </w:r>
          </w:p>
          <w:p w:rsidR="004A6FEF" w:rsidRDefault="004A6FEF">
            <w:pPr>
              <w:pStyle w:val="TableParagraph"/>
              <w:spacing w:before="18"/>
              <w:ind w:left="300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A6FEF" w:rsidRDefault="004A6FEF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 xml:space="preserve">Mr. P. </w:t>
            </w:r>
            <w:proofErr w:type="spellStart"/>
            <w:r>
              <w:rPr>
                <w:sz w:val="16"/>
              </w:rPr>
              <w:t>Ravikumar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3"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 xml:space="preserve">Polyester Resin Matrix Flooring Tiles Using Various </w:t>
            </w:r>
            <w:proofErr w:type="spellStart"/>
            <w:r>
              <w:rPr>
                <w:sz w:val="16"/>
              </w:rPr>
              <w:t>Microfillers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A6FEF" w:rsidRDefault="004A6FEF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3420/CHE/2014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A6FEF" w:rsidRDefault="004A6FEF">
            <w:pPr>
              <w:pStyle w:val="TableParagraph"/>
              <w:spacing w:before="1"/>
              <w:ind w:left="365"/>
              <w:rPr>
                <w:sz w:val="16"/>
              </w:rPr>
            </w:pPr>
            <w:r>
              <w:rPr>
                <w:sz w:val="16"/>
              </w:rPr>
              <w:t>Granted</w:t>
            </w:r>
          </w:p>
        </w:tc>
      </w:tr>
      <w:tr w:rsidR="004A6FEF" w:rsidTr="001A096C">
        <w:trPr>
          <w:trHeight w:val="6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A6FEF" w:rsidRDefault="009036EA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3"/>
              <w:ind w:left="261"/>
              <w:rPr>
                <w:sz w:val="16"/>
              </w:rPr>
            </w:pPr>
            <w:r>
              <w:rPr>
                <w:sz w:val="16"/>
              </w:rPr>
              <w:t>2019</w:t>
            </w:r>
          </w:p>
          <w:p w:rsidR="004A6FEF" w:rsidRDefault="004A6FEF">
            <w:pPr>
              <w:pStyle w:val="TableParagraph"/>
              <w:spacing w:before="18"/>
              <w:ind w:left="300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3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Dr.P.S.Joanna</w:t>
            </w:r>
            <w:proofErr w:type="spellEnd"/>
            <w:r>
              <w:rPr>
                <w:sz w:val="16"/>
              </w:rPr>
              <w:t>,</w:t>
            </w:r>
          </w:p>
          <w:p w:rsidR="004A6FEF" w:rsidRDefault="004A6FEF">
            <w:pPr>
              <w:pStyle w:val="TableParagraph"/>
              <w:spacing w:before="18"/>
              <w:ind w:left="38"/>
              <w:rPr>
                <w:sz w:val="16"/>
              </w:rPr>
            </w:pPr>
            <w:r>
              <w:rPr>
                <w:sz w:val="16"/>
              </w:rPr>
              <w:t xml:space="preserve">K. </w:t>
            </w:r>
            <w:proofErr w:type="spellStart"/>
            <w:r>
              <w:rPr>
                <w:sz w:val="16"/>
              </w:rPr>
              <w:t>Saravanan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3"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>Moment Resisting Connection for a Long Cantilever Building with Concrete core Wall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A6FEF" w:rsidRDefault="004A6FEF">
            <w:pPr>
              <w:pStyle w:val="TableParagraph"/>
              <w:spacing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201841032695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A6FEF" w:rsidRDefault="008023D8">
            <w:pPr>
              <w:pStyle w:val="TableParagraph"/>
              <w:spacing w:before="1"/>
              <w:ind w:left="389"/>
              <w:rPr>
                <w:sz w:val="16"/>
              </w:rPr>
            </w:pPr>
            <w:r w:rsidRPr="008023D8">
              <w:rPr>
                <w:sz w:val="16"/>
              </w:rPr>
              <w:t>Published</w:t>
            </w:r>
          </w:p>
        </w:tc>
      </w:tr>
      <w:tr w:rsidR="004A6FEF" w:rsidTr="001A096C">
        <w:trPr>
          <w:trHeight w:val="6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A6FEF" w:rsidRDefault="009036EA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3"/>
              <w:ind w:left="261"/>
              <w:rPr>
                <w:sz w:val="16"/>
              </w:rPr>
            </w:pPr>
            <w:r>
              <w:rPr>
                <w:sz w:val="16"/>
              </w:rPr>
              <w:t>2019</w:t>
            </w:r>
          </w:p>
          <w:p w:rsidR="004A6FEF" w:rsidRDefault="004A6FEF">
            <w:pPr>
              <w:pStyle w:val="TableParagraph"/>
              <w:spacing w:before="18"/>
              <w:ind w:left="300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3" w:line="264" w:lineRule="auto"/>
              <w:ind w:left="38" w:right="333"/>
              <w:rPr>
                <w:sz w:val="16"/>
              </w:rPr>
            </w:pPr>
            <w:proofErr w:type="spellStart"/>
            <w:r>
              <w:rPr>
                <w:sz w:val="16"/>
              </w:rPr>
              <w:t>Dr.P.S.Joanna</w:t>
            </w:r>
            <w:proofErr w:type="spellEnd"/>
            <w:r>
              <w:rPr>
                <w:sz w:val="16"/>
              </w:rPr>
              <w:t xml:space="preserve">, Dr. </w:t>
            </w:r>
            <w:proofErr w:type="spellStart"/>
            <w:r>
              <w:rPr>
                <w:sz w:val="16"/>
              </w:rPr>
              <w:t>Parvati</w:t>
            </w:r>
            <w:proofErr w:type="spellEnd"/>
            <w:r>
              <w:rPr>
                <w:sz w:val="16"/>
              </w:rPr>
              <w:t xml:space="preserve"> T.S.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52"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>Double Skinned Beam-Columns with outer cold-formed steel and inner GFRP tubes for Seismic regions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4A6FEF" w:rsidRDefault="004A6FEF">
            <w:pPr>
              <w:pStyle w:val="TableParagraph"/>
              <w:spacing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201841032696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8023D8" w:rsidRPr="008023D8" w:rsidRDefault="008023D8" w:rsidP="008023D8">
            <w:pPr>
              <w:pStyle w:val="TableParagraph"/>
              <w:spacing w:before="1"/>
              <w:ind w:left="389"/>
              <w:rPr>
                <w:sz w:val="16"/>
              </w:rPr>
            </w:pPr>
            <w:r w:rsidRPr="008023D8">
              <w:rPr>
                <w:sz w:val="16"/>
              </w:rPr>
              <w:t>Published</w:t>
            </w:r>
          </w:p>
          <w:p w:rsidR="004A6FEF" w:rsidRDefault="008023D8" w:rsidP="008023D8">
            <w:pPr>
              <w:pStyle w:val="TableParagraph"/>
              <w:spacing w:before="1"/>
              <w:ind w:left="389"/>
              <w:rPr>
                <w:sz w:val="16"/>
              </w:rPr>
            </w:pPr>
            <w:r w:rsidRPr="008023D8">
              <w:rPr>
                <w:sz w:val="16"/>
              </w:rPr>
              <w:t>06.03.2020</w:t>
            </w:r>
          </w:p>
        </w:tc>
      </w:tr>
      <w:tr w:rsidR="004A6FEF" w:rsidTr="001A096C">
        <w:trPr>
          <w:trHeight w:val="6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A6FEF" w:rsidRDefault="009036EA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44"/>
              <w:ind w:left="246" w:right="219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  <w:p w:rsidR="004A6FEF" w:rsidRDefault="004A6FEF">
            <w:pPr>
              <w:pStyle w:val="TableParagraph"/>
              <w:spacing w:before="18"/>
              <w:ind w:left="245" w:right="219"/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44" w:line="264" w:lineRule="auto"/>
              <w:ind w:left="38" w:right="93"/>
              <w:rPr>
                <w:sz w:val="16"/>
              </w:rPr>
            </w:pPr>
            <w:r>
              <w:rPr>
                <w:sz w:val="16"/>
              </w:rPr>
              <w:t xml:space="preserve">Dr. P. S. Joanna &amp; Dr. T.S. </w:t>
            </w:r>
            <w:proofErr w:type="spellStart"/>
            <w:r>
              <w:rPr>
                <w:sz w:val="16"/>
              </w:rPr>
              <w:t>Parvati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27" w:line="200" w:lineRule="atLeast"/>
              <w:ind w:left="39" w:right="34"/>
              <w:rPr>
                <w:sz w:val="16"/>
              </w:rPr>
            </w:pPr>
            <w:r>
              <w:rPr>
                <w:sz w:val="16"/>
              </w:rPr>
              <w:t xml:space="preserve">Double skinned Beam-columns with outer cold- formed steel and inner </w:t>
            </w:r>
            <w:proofErr w:type="gramStart"/>
            <w:r>
              <w:rPr>
                <w:sz w:val="16"/>
              </w:rPr>
              <w:t>GFRP  tubes</w:t>
            </w:r>
            <w:proofErr w:type="gramEnd"/>
            <w:r>
              <w:rPr>
                <w:sz w:val="16"/>
              </w:rPr>
              <w:t xml:space="preserve">  for Seismic regions.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A6FEF" w:rsidRDefault="004A6FEF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201841032696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A6FEF" w:rsidRDefault="004A6FEF">
            <w:pPr>
              <w:pStyle w:val="TableParagraph"/>
              <w:spacing w:before="1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Filed</w:t>
            </w:r>
          </w:p>
        </w:tc>
      </w:tr>
      <w:tr w:rsidR="004A6FEF" w:rsidTr="001A096C">
        <w:trPr>
          <w:trHeight w:val="6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4A6FEF" w:rsidRDefault="009036EA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17"/>
              <w:ind w:left="246" w:right="219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  <w:p w:rsidR="004A6FEF" w:rsidRDefault="004A6FEF">
            <w:pPr>
              <w:pStyle w:val="TableParagraph"/>
              <w:spacing w:before="18"/>
              <w:ind w:left="245" w:right="219"/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4A6FEF" w:rsidRDefault="004A6FE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Dr. P. S. Joanna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17"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 xml:space="preserve">Moment Resisting connection for a Long Cantilever building with </w:t>
            </w:r>
            <w:proofErr w:type="spellStart"/>
            <w:r>
              <w:rPr>
                <w:sz w:val="16"/>
              </w:rPr>
              <w:t>concree</w:t>
            </w:r>
            <w:proofErr w:type="spellEnd"/>
            <w:r>
              <w:rPr>
                <w:sz w:val="16"/>
              </w:rPr>
              <w:t xml:space="preserve"> core wall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4A6FEF" w:rsidRDefault="004A6FE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201841032695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4A6FEF" w:rsidRDefault="004A6FEF">
            <w:pPr>
              <w:pStyle w:val="TableParagraph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Filed</w:t>
            </w:r>
          </w:p>
        </w:tc>
      </w:tr>
      <w:tr w:rsidR="004A6FEF" w:rsidTr="001A096C">
        <w:trPr>
          <w:trHeight w:val="7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A6FEF" w:rsidRDefault="009036EA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4A6FEF" w:rsidRDefault="004A6FEF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2018</w:t>
            </w:r>
          </w:p>
          <w:p w:rsidR="004A6FEF" w:rsidRDefault="004A6FEF">
            <w:pPr>
              <w:pStyle w:val="TableParagraph"/>
              <w:spacing w:before="18"/>
              <w:ind w:left="290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4A6FEF" w:rsidRDefault="004A6FEF">
            <w:pPr>
              <w:pStyle w:val="TableParagraph"/>
              <w:spacing w:line="264" w:lineRule="auto"/>
              <w:ind w:left="38" w:right="93"/>
              <w:rPr>
                <w:sz w:val="16"/>
              </w:rPr>
            </w:pPr>
            <w:r>
              <w:rPr>
                <w:sz w:val="16"/>
              </w:rPr>
              <w:t xml:space="preserve">Ms. </w:t>
            </w:r>
            <w:proofErr w:type="spellStart"/>
            <w:r>
              <w:rPr>
                <w:sz w:val="16"/>
              </w:rPr>
              <w:t>Shalini</w:t>
            </w:r>
            <w:proofErr w:type="spellEnd"/>
            <w:r>
              <w:rPr>
                <w:sz w:val="16"/>
              </w:rPr>
              <w:t xml:space="preserve"> R. Nair Dr. </w:t>
            </w:r>
            <w:proofErr w:type="spellStart"/>
            <w:r>
              <w:rPr>
                <w:sz w:val="16"/>
              </w:rPr>
              <w:t>Jessy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Rooby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A6FEF" w:rsidRDefault="004A6FE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Aerodynamic Database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A6FEF" w:rsidRDefault="004A6FEF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201841015732A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76" w:line="264" w:lineRule="auto"/>
              <w:ind w:left="197" w:right="161" w:firstLine="2"/>
              <w:jc w:val="center"/>
              <w:rPr>
                <w:sz w:val="16"/>
              </w:rPr>
            </w:pPr>
            <w:r>
              <w:rPr>
                <w:sz w:val="16"/>
              </w:rPr>
              <w:t>Abstract published on 11.05.2018</w:t>
            </w:r>
          </w:p>
        </w:tc>
      </w:tr>
      <w:tr w:rsidR="004A6FEF" w:rsidTr="001A096C">
        <w:trPr>
          <w:trHeight w:val="9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4A6FEF" w:rsidRDefault="004A6FEF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4A6FEF" w:rsidRDefault="009036EA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A6FEF" w:rsidRDefault="004A6FEF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2018</w:t>
            </w:r>
          </w:p>
          <w:p w:rsidR="004A6FEF" w:rsidRDefault="004A6FEF">
            <w:pPr>
              <w:pStyle w:val="TableParagraph"/>
              <w:spacing w:before="18"/>
              <w:ind w:left="312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A6FEF" w:rsidRDefault="004A6FEF">
            <w:pPr>
              <w:pStyle w:val="TableParagraph"/>
              <w:spacing w:line="264" w:lineRule="auto"/>
              <w:ind w:left="38"/>
              <w:rPr>
                <w:sz w:val="16"/>
              </w:rPr>
            </w:pPr>
            <w:r>
              <w:rPr>
                <w:sz w:val="16"/>
              </w:rPr>
              <w:t xml:space="preserve">Dr. P.S. Joanna &amp; Dr. </w:t>
            </w:r>
            <w:proofErr w:type="spellStart"/>
            <w:r>
              <w:rPr>
                <w:sz w:val="16"/>
              </w:rPr>
              <w:t>T.S.Parvati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:rsidR="004A6FEF" w:rsidRDefault="004A6FEF">
            <w:pPr>
              <w:pStyle w:val="TableParagraph"/>
              <w:spacing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>Earthquake resistant cold formed concrete filled double skin tubular beam columns strengthened with GFRP wrapping.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4A6FEF" w:rsidRDefault="004A6FEF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4A6FEF" w:rsidRDefault="004A6FEF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201641023078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A6FEF" w:rsidRDefault="004A6FEF">
            <w:pPr>
              <w:pStyle w:val="TableParagraph"/>
              <w:spacing w:line="264" w:lineRule="auto"/>
              <w:ind w:left="249" w:firstLine="2"/>
              <w:rPr>
                <w:sz w:val="16"/>
              </w:rPr>
            </w:pPr>
            <w:r>
              <w:rPr>
                <w:sz w:val="16"/>
              </w:rPr>
              <w:t>Published - 12/01/2018</w:t>
            </w:r>
          </w:p>
        </w:tc>
      </w:tr>
      <w:tr w:rsidR="004A6FEF" w:rsidTr="001A096C">
        <w:trPr>
          <w:trHeight w:val="7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2"/>
              <w:rPr>
                <w:rFonts w:ascii="Calibri"/>
                <w:b/>
                <w:sz w:val="21"/>
              </w:rPr>
            </w:pPr>
          </w:p>
          <w:p w:rsidR="004A6FEF" w:rsidRDefault="004A6FEF" w:rsidP="009036EA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  <w:r w:rsidR="009036EA">
              <w:rPr>
                <w:w w:val="101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4A6FEF" w:rsidRDefault="004A6FEF">
            <w:pPr>
              <w:pStyle w:val="TableParagraph"/>
              <w:spacing w:before="1"/>
              <w:ind w:left="261"/>
              <w:rPr>
                <w:sz w:val="16"/>
              </w:rPr>
            </w:pPr>
            <w:r>
              <w:rPr>
                <w:sz w:val="16"/>
              </w:rPr>
              <w:t>2018</w:t>
            </w:r>
          </w:p>
          <w:p w:rsidR="004A6FEF" w:rsidRDefault="004A6FEF">
            <w:pPr>
              <w:pStyle w:val="TableParagraph"/>
              <w:spacing w:before="18"/>
              <w:ind w:left="312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2"/>
              <w:rPr>
                <w:rFonts w:ascii="Calibri"/>
                <w:b/>
                <w:sz w:val="21"/>
              </w:rPr>
            </w:pPr>
          </w:p>
          <w:p w:rsidR="004A6FEF" w:rsidRDefault="004A6FE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Dr. P.S. Joanna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67"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>Earthquake Resistant Cold-formed Steel Beams with fly Ash Concrete Encased Trapezoidal Corrugated Web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2"/>
              <w:rPr>
                <w:rFonts w:ascii="Calibri"/>
                <w:b/>
                <w:sz w:val="21"/>
              </w:rPr>
            </w:pPr>
          </w:p>
          <w:p w:rsidR="004A6FEF" w:rsidRDefault="004A6FEF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201641023067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4A6FEF" w:rsidRDefault="004A6FEF">
            <w:pPr>
              <w:pStyle w:val="TableParagraph"/>
              <w:spacing w:before="1" w:line="264" w:lineRule="auto"/>
              <w:ind w:left="249" w:firstLine="2"/>
              <w:rPr>
                <w:sz w:val="16"/>
              </w:rPr>
            </w:pPr>
            <w:r>
              <w:rPr>
                <w:sz w:val="16"/>
              </w:rPr>
              <w:t>Published - 12/01/2018</w:t>
            </w:r>
          </w:p>
        </w:tc>
      </w:tr>
      <w:tr w:rsidR="004A6FEF" w:rsidTr="001A096C">
        <w:trPr>
          <w:trHeight w:val="6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A6FEF" w:rsidRDefault="004A6FEF" w:rsidP="009036EA">
            <w:pPr>
              <w:pStyle w:val="TableParagraph"/>
              <w:ind w:left="142" w:right="1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36EA">
              <w:rPr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8"/>
              <w:ind w:left="261"/>
              <w:rPr>
                <w:sz w:val="16"/>
              </w:rPr>
            </w:pPr>
            <w:r>
              <w:rPr>
                <w:sz w:val="16"/>
              </w:rPr>
              <w:t>2016</w:t>
            </w:r>
          </w:p>
          <w:p w:rsidR="004A6FEF" w:rsidRDefault="004A6FEF">
            <w:pPr>
              <w:pStyle w:val="TableParagraph"/>
              <w:spacing w:before="17"/>
              <w:ind w:left="300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8" w:line="264" w:lineRule="auto"/>
              <w:ind w:left="38" w:right="93"/>
              <w:rPr>
                <w:sz w:val="16"/>
              </w:rPr>
            </w:pPr>
            <w:r>
              <w:rPr>
                <w:sz w:val="16"/>
              </w:rPr>
              <w:t>Dr. P. S. Joanna &amp; Mr. J. Samuel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8" w:line="264" w:lineRule="auto"/>
              <w:ind w:left="39" w:right="34"/>
              <w:rPr>
                <w:sz w:val="16"/>
              </w:rPr>
            </w:pPr>
            <w:r>
              <w:rPr>
                <w:sz w:val="16"/>
              </w:rPr>
              <w:t>Cold-formed Steel Beam with Encased Braced Web for Earthquake Resistant Constructions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A6FEF" w:rsidRDefault="004A6FE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5745/CHE/2014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58"/>
              <w:ind w:left="127" w:right="97"/>
              <w:jc w:val="center"/>
              <w:rPr>
                <w:sz w:val="16"/>
              </w:rPr>
            </w:pPr>
            <w:r>
              <w:rPr>
                <w:sz w:val="16"/>
              </w:rPr>
              <w:t>Published - 26</w:t>
            </w:r>
          </w:p>
          <w:p w:rsidR="004A6FEF" w:rsidRDefault="004A6FEF">
            <w:pPr>
              <w:pStyle w:val="TableParagraph"/>
              <w:spacing w:before="17"/>
              <w:ind w:left="127" w:right="96"/>
              <w:jc w:val="center"/>
              <w:rPr>
                <w:sz w:val="16"/>
              </w:rPr>
            </w:pPr>
            <w:r>
              <w:rPr>
                <w:sz w:val="16"/>
              </w:rPr>
              <w:t>/08/2016</w:t>
            </w:r>
          </w:p>
        </w:tc>
      </w:tr>
      <w:tr w:rsidR="004A6FEF" w:rsidTr="001A096C">
        <w:trPr>
          <w:trHeight w:val="5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 w:rsidR="004A6FEF" w:rsidRDefault="004A6FEF" w:rsidP="009036EA">
            <w:pPr>
              <w:pStyle w:val="TableParagraph"/>
              <w:ind w:left="142" w:right="1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36EA">
              <w:rPr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69"/>
              <w:ind w:left="246" w:right="21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  <w:p w:rsidR="004A6FEF" w:rsidRDefault="004A6FEF">
            <w:pPr>
              <w:pStyle w:val="TableParagraph"/>
              <w:spacing w:before="18"/>
              <w:ind w:left="245" w:right="219"/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 w:rsidR="004A6FEF" w:rsidRDefault="004A6FE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 xml:space="preserve">Mr. P. </w:t>
            </w:r>
            <w:proofErr w:type="spellStart"/>
            <w:r>
              <w:rPr>
                <w:sz w:val="16"/>
              </w:rPr>
              <w:t>Ravikumar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69" w:line="264" w:lineRule="auto"/>
              <w:ind w:left="39" w:right="34"/>
              <w:rPr>
                <w:sz w:val="16"/>
              </w:rPr>
            </w:pPr>
            <w:r>
              <w:rPr>
                <w:sz w:val="16"/>
              </w:rPr>
              <w:t>Development of Geo Polymer based pavement interlocking block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 w:rsidR="004A6FEF" w:rsidRDefault="004A6FE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201741011687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 w:rsidR="004A6FEF" w:rsidRDefault="004A6FEF">
            <w:pPr>
              <w:pStyle w:val="TableParagraph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Filed</w:t>
            </w:r>
          </w:p>
        </w:tc>
      </w:tr>
      <w:tr w:rsidR="004A6FEF" w:rsidTr="001A096C">
        <w:trPr>
          <w:trHeight w:val="6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 w:rsidR="004A6FEF" w:rsidRDefault="004A6FEF" w:rsidP="009036EA">
            <w:pPr>
              <w:pStyle w:val="TableParagraph"/>
              <w:ind w:left="142" w:right="1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36EA"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36"/>
              <w:ind w:left="246" w:right="21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  <w:p w:rsidR="004A6FEF" w:rsidRDefault="004A6FEF">
            <w:pPr>
              <w:pStyle w:val="TableParagraph"/>
              <w:spacing w:before="18"/>
              <w:ind w:left="245" w:right="219"/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 w:rsidR="004A6FEF" w:rsidRDefault="004A6FE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 xml:space="preserve">Dr. V. </w:t>
            </w:r>
            <w:proofErr w:type="spellStart"/>
            <w:r>
              <w:rPr>
                <w:sz w:val="16"/>
              </w:rPr>
              <w:t>Preethi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36"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>CO2 sequestration in vehicular emission - a solution to global warming.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 w:rsidR="004A6FEF" w:rsidRDefault="004A6FE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201741011685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 w:rsidR="004A6FEF" w:rsidRDefault="004A6FEF">
            <w:pPr>
              <w:pStyle w:val="TableParagraph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Filed</w:t>
            </w:r>
          </w:p>
        </w:tc>
      </w:tr>
      <w:tr w:rsidR="004A6FEF" w:rsidTr="001A096C">
        <w:trPr>
          <w:trHeight w:val="4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 w:rsidP="009036EA">
            <w:pPr>
              <w:pStyle w:val="TableParagraph"/>
              <w:spacing w:before="148"/>
              <w:ind w:left="142" w:right="1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36EA">
              <w:rPr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48"/>
              <w:ind w:left="261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48"/>
              <w:ind w:left="38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Jessy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Rooby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48"/>
              <w:ind w:left="39"/>
              <w:rPr>
                <w:sz w:val="16"/>
              </w:rPr>
            </w:pPr>
            <w:r>
              <w:rPr>
                <w:sz w:val="16"/>
              </w:rPr>
              <w:t xml:space="preserve">Rub </w:t>
            </w:r>
            <w:proofErr w:type="spellStart"/>
            <w:r>
              <w:rPr>
                <w:sz w:val="16"/>
              </w:rPr>
              <w:t>Fibre</w:t>
            </w:r>
            <w:proofErr w:type="spellEnd"/>
            <w:r>
              <w:rPr>
                <w:sz w:val="16"/>
              </w:rPr>
              <w:t xml:space="preserve"> Reinforced Concrete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48"/>
              <w:ind w:left="39"/>
              <w:rPr>
                <w:sz w:val="16"/>
              </w:rPr>
            </w:pPr>
            <w:r>
              <w:rPr>
                <w:sz w:val="16"/>
              </w:rPr>
              <w:t>2251/CHE/2016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48"/>
              <w:ind w:left="302"/>
              <w:rPr>
                <w:sz w:val="16"/>
              </w:rPr>
            </w:pPr>
            <w:r>
              <w:rPr>
                <w:sz w:val="16"/>
              </w:rPr>
              <w:t>Published</w:t>
            </w:r>
          </w:p>
        </w:tc>
      </w:tr>
      <w:tr w:rsidR="004A6FEF" w:rsidTr="001A096C">
        <w:trPr>
          <w:trHeight w:val="5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:rsidR="004A6FEF" w:rsidRDefault="004A6FEF" w:rsidP="009036EA">
            <w:pPr>
              <w:pStyle w:val="TableParagraph"/>
              <w:ind w:left="142" w:right="1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36EA">
              <w:rPr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3"/>
              <w:ind w:left="261"/>
              <w:rPr>
                <w:sz w:val="16"/>
              </w:rPr>
            </w:pPr>
            <w:r>
              <w:rPr>
                <w:sz w:val="16"/>
              </w:rPr>
              <w:t>2016</w:t>
            </w:r>
          </w:p>
          <w:p w:rsidR="004A6FEF" w:rsidRDefault="004A6FEF">
            <w:pPr>
              <w:pStyle w:val="TableParagraph"/>
              <w:spacing w:before="17"/>
              <w:ind w:left="302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:rsidR="004A6FEF" w:rsidRDefault="004A6FE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 xml:space="preserve">Mr. P. </w:t>
            </w:r>
            <w:proofErr w:type="spellStart"/>
            <w:r>
              <w:rPr>
                <w:sz w:val="16"/>
              </w:rPr>
              <w:t>Ravikumar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3"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>Steel Fiber Reinforced Polyester Resin Concrete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:rsidR="004A6FEF" w:rsidRDefault="004A6FE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3252/CHE/2014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3" w:line="264" w:lineRule="auto"/>
              <w:ind w:left="249" w:hanging="22"/>
              <w:rPr>
                <w:sz w:val="16"/>
              </w:rPr>
            </w:pPr>
            <w:r>
              <w:rPr>
                <w:sz w:val="16"/>
              </w:rPr>
              <w:t>Published - 12/02/2016</w:t>
            </w:r>
          </w:p>
        </w:tc>
      </w:tr>
      <w:tr w:rsidR="004A6FEF" w:rsidTr="001A096C">
        <w:trPr>
          <w:trHeight w:val="7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4A6FEF" w:rsidRDefault="004A6FEF" w:rsidP="009036EA">
            <w:pPr>
              <w:pStyle w:val="TableParagraph"/>
              <w:ind w:left="142" w:right="1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36EA"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4A6FEF" w:rsidRDefault="004A6FEF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2016</w:t>
            </w:r>
          </w:p>
          <w:p w:rsidR="004A6FEF" w:rsidRDefault="004A6FEF">
            <w:pPr>
              <w:pStyle w:val="TableParagraph"/>
              <w:spacing w:before="18"/>
              <w:ind w:left="302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4A6FEF" w:rsidRDefault="004A6FE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 xml:space="preserve">Mr. P. </w:t>
            </w:r>
            <w:proofErr w:type="spellStart"/>
            <w:r>
              <w:rPr>
                <w:sz w:val="16"/>
              </w:rPr>
              <w:t>Ravikumar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1"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>Epoxy Resin Matrix and Mortar Formulation using various Micro Fillers and Fine Aggregates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4A6FEF" w:rsidRDefault="004A6FE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3421/CHE/2014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2" w:line="264" w:lineRule="auto"/>
              <w:ind w:left="264" w:right="230" w:hanging="1"/>
              <w:jc w:val="center"/>
              <w:rPr>
                <w:sz w:val="16"/>
              </w:rPr>
            </w:pPr>
            <w:r>
              <w:rPr>
                <w:sz w:val="16"/>
              </w:rPr>
              <w:t>Hearing- Completed Published</w:t>
            </w:r>
          </w:p>
          <w:p w:rsidR="004A6FEF" w:rsidRDefault="004A6FEF">
            <w:pPr>
              <w:pStyle w:val="TableParagraph"/>
              <w:spacing w:line="155" w:lineRule="exact"/>
              <w:ind w:left="127" w:right="96"/>
              <w:jc w:val="center"/>
              <w:rPr>
                <w:sz w:val="16"/>
              </w:rPr>
            </w:pPr>
            <w:r>
              <w:rPr>
                <w:sz w:val="16"/>
              </w:rPr>
              <w:t>26/02/2016</w:t>
            </w:r>
          </w:p>
        </w:tc>
      </w:tr>
      <w:tr w:rsidR="004A6FEF" w:rsidTr="001A096C">
        <w:trPr>
          <w:trHeight w:val="6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4A6FEF" w:rsidRDefault="004A6FEF" w:rsidP="009036EA">
            <w:pPr>
              <w:pStyle w:val="TableParagraph"/>
              <w:ind w:left="142" w:right="1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36EA">
              <w:rPr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17"/>
              <w:ind w:left="261"/>
              <w:rPr>
                <w:sz w:val="16"/>
              </w:rPr>
            </w:pPr>
            <w:r>
              <w:rPr>
                <w:sz w:val="16"/>
              </w:rPr>
              <w:t>2016</w:t>
            </w:r>
          </w:p>
          <w:p w:rsidR="004A6FEF" w:rsidRDefault="004A6FEF">
            <w:pPr>
              <w:pStyle w:val="TableParagraph"/>
              <w:spacing w:before="18"/>
              <w:ind w:left="302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4A6FEF" w:rsidRDefault="004A6FE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 xml:space="preserve">Mr. P. </w:t>
            </w:r>
            <w:proofErr w:type="spellStart"/>
            <w:r>
              <w:rPr>
                <w:sz w:val="16"/>
              </w:rPr>
              <w:t>Ravikumar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17" w:line="264" w:lineRule="auto"/>
              <w:ind w:left="39" w:right="261"/>
              <w:rPr>
                <w:sz w:val="16"/>
              </w:rPr>
            </w:pPr>
            <w:r>
              <w:rPr>
                <w:sz w:val="16"/>
              </w:rPr>
              <w:t>Polyester Resin Mortar Formulation using various Fine aggregates and Micro fillers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4A6FEF" w:rsidRDefault="004A6FE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3425/CHE/2014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17" w:line="264" w:lineRule="auto"/>
              <w:ind w:left="249" w:firstLine="2"/>
              <w:rPr>
                <w:sz w:val="16"/>
              </w:rPr>
            </w:pPr>
            <w:r>
              <w:rPr>
                <w:sz w:val="16"/>
              </w:rPr>
              <w:t>Published - 26/02/2016</w:t>
            </w:r>
          </w:p>
        </w:tc>
      </w:tr>
      <w:tr w:rsidR="004A6FEF" w:rsidTr="001A096C">
        <w:trPr>
          <w:trHeight w:val="5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:rsidR="004A6FEF" w:rsidRDefault="004A6FEF" w:rsidP="009036EA">
            <w:pPr>
              <w:pStyle w:val="TableParagraph"/>
              <w:ind w:left="142" w:right="1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36EA">
              <w:rPr>
                <w:sz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3"/>
              <w:ind w:left="261"/>
              <w:rPr>
                <w:sz w:val="16"/>
              </w:rPr>
            </w:pPr>
            <w:r>
              <w:rPr>
                <w:sz w:val="16"/>
              </w:rPr>
              <w:t>2015</w:t>
            </w:r>
          </w:p>
          <w:p w:rsidR="004A6FEF" w:rsidRDefault="004A6FEF">
            <w:pPr>
              <w:pStyle w:val="TableParagraph"/>
              <w:spacing w:before="17"/>
              <w:ind w:left="216"/>
              <w:rPr>
                <w:sz w:val="16"/>
              </w:rPr>
            </w:pPr>
            <w:r>
              <w:rPr>
                <w:sz w:val="16"/>
              </w:rPr>
              <w:t>March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:rsidR="004A6FEF" w:rsidRDefault="004A6FE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 xml:space="preserve">Dr. V. </w:t>
            </w:r>
            <w:proofErr w:type="spellStart"/>
            <w:r>
              <w:rPr>
                <w:sz w:val="16"/>
              </w:rPr>
              <w:t>Preethi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3" w:line="264" w:lineRule="auto"/>
              <w:ind w:left="39" w:right="34"/>
              <w:rPr>
                <w:sz w:val="16"/>
              </w:rPr>
            </w:pPr>
            <w:r>
              <w:rPr>
                <w:sz w:val="16"/>
              </w:rPr>
              <w:t xml:space="preserve">Novel Vermiculate material packed Gas-Phase </w:t>
            </w:r>
            <w:proofErr w:type="spellStart"/>
            <w:r>
              <w:rPr>
                <w:sz w:val="16"/>
              </w:rPr>
              <w:t>photocatalytic</w:t>
            </w:r>
            <w:proofErr w:type="spellEnd"/>
            <w:r>
              <w:rPr>
                <w:sz w:val="16"/>
              </w:rPr>
              <w:t xml:space="preserve"> reactor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:rsidR="004A6FEF" w:rsidRDefault="004A6FE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870/CHE/2015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FEF" w:rsidRDefault="004A6FEF">
            <w:pPr>
              <w:pStyle w:val="TableParagraph"/>
              <w:spacing w:before="103" w:line="264" w:lineRule="auto"/>
              <w:ind w:left="249" w:firstLine="24"/>
              <w:rPr>
                <w:sz w:val="16"/>
              </w:rPr>
            </w:pPr>
            <w:r>
              <w:rPr>
                <w:sz w:val="16"/>
              </w:rPr>
              <w:t>Published- 06/03/2015</w:t>
            </w:r>
          </w:p>
        </w:tc>
      </w:tr>
    </w:tbl>
    <w:p w:rsidR="00664350" w:rsidRDefault="00664350"/>
    <w:sectPr w:rsidR="00664350">
      <w:type w:val="continuous"/>
      <w:pgSz w:w="12240" w:h="15840"/>
      <w:pgMar w:top="460" w:right="11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2"/>
    <w:rsid w:val="00002FC2"/>
    <w:rsid w:val="001A096C"/>
    <w:rsid w:val="004A6FEF"/>
    <w:rsid w:val="00664350"/>
    <w:rsid w:val="008023D8"/>
    <w:rsid w:val="009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2758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2758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2020-11-22T17:26:00Z</dcterms:created>
  <dcterms:modified xsi:type="dcterms:W3CDTF">2021-02-21T15:43:00Z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2020-10-05T00:00:00Z</vt:filetime>
  </property>
</Properties>
</file>